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3CC" w:rsidRPr="003A503B" w:rsidRDefault="004303CC" w:rsidP="004303CC">
      <w:pPr>
        <w:spacing w:after="0"/>
        <w:jc w:val="center"/>
        <w:rPr>
          <w:rFonts w:ascii="Times New Roman" w:hAnsi="Times New Roman"/>
          <w:b/>
          <w:sz w:val="24"/>
          <w:szCs w:val="24"/>
        </w:rPr>
      </w:pPr>
      <w:r w:rsidRPr="003A503B">
        <w:rPr>
          <w:rFonts w:ascii="Times New Roman" w:hAnsi="Times New Roman"/>
          <w:b/>
          <w:sz w:val="24"/>
          <w:szCs w:val="24"/>
        </w:rPr>
        <w:t xml:space="preserve">PENERAPAN STRATEGI </w:t>
      </w:r>
      <w:r w:rsidRPr="00D3192D">
        <w:rPr>
          <w:rFonts w:ascii="Times New Roman" w:hAnsi="Times New Roman"/>
          <w:b/>
          <w:i/>
          <w:sz w:val="24"/>
          <w:szCs w:val="24"/>
        </w:rPr>
        <w:t>SCAFFOLDING</w:t>
      </w:r>
      <w:r w:rsidRPr="003A503B">
        <w:rPr>
          <w:rFonts w:ascii="Times New Roman" w:hAnsi="Times New Roman"/>
          <w:b/>
          <w:sz w:val="24"/>
          <w:szCs w:val="24"/>
        </w:rPr>
        <w:t xml:space="preserve"> TERHADAP KEMAMPUAN</w:t>
      </w:r>
    </w:p>
    <w:p w:rsidR="004303CC" w:rsidRDefault="004303CC" w:rsidP="004303CC">
      <w:pPr>
        <w:spacing w:after="0"/>
        <w:jc w:val="center"/>
        <w:rPr>
          <w:rFonts w:ascii="Times New Roman" w:hAnsi="Times New Roman"/>
          <w:b/>
          <w:sz w:val="24"/>
          <w:szCs w:val="24"/>
        </w:rPr>
      </w:pPr>
      <w:r w:rsidRPr="003A503B">
        <w:rPr>
          <w:rFonts w:ascii="Times New Roman" w:hAnsi="Times New Roman"/>
          <w:b/>
          <w:sz w:val="24"/>
          <w:szCs w:val="24"/>
        </w:rPr>
        <w:t xml:space="preserve">PEMECAHAN MASALAH DALAM MATERI </w:t>
      </w:r>
      <w:r>
        <w:rPr>
          <w:rFonts w:ascii="Times New Roman" w:hAnsi="Times New Roman"/>
          <w:b/>
          <w:sz w:val="24"/>
          <w:szCs w:val="24"/>
        </w:rPr>
        <w:t xml:space="preserve">OPERASI </w:t>
      </w:r>
    </w:p>
    <w:p w:rsidR="004303CC" w:rsidRDefault="004303CC" w:rsidP="004303CC">
      <w:pPr>
        <w:spacing w:after="0"/>
        <w:jc w:val="center"/>
        <w:rPr>
          <w:rFonts w:ascii="Times New Roman" w:hAnsi="Times New Roman"/>
          <w:b/>
          <w:sz w:val="24"/>
          <w:szCs w:val="24"/>
        </w:rPr>
      </w:pPr>
      <w:r>
        <w:rPr>
          <w:rFonts w:ascii="Times New Roman" w:hAnsi="Times New Roman"/>
          <w:b/>
          <w:sz w:val="24"/>
          <w:szCs w:val="24"/>
        </w:rPr>
        <w:t>BILANGAN BULAT</w:t>
      </w:r>
      <w:r w:rsidRPr="003A503B">
        <w:rPr>
          <w:rFonts w:ascii="Times New Roman" w:hAnsi="Times New Roman"/>
          <w:b/>
          <w:sz w:val="24"/>
          <w:szCs w:val="24"/>
        </w:rPr>
        <w:t xml:space="preserve"> PADA SISWA KELAS VII </w:t>
      </w:r>
    </w:p>
    <w:p w:rsidR="00FD05DA" w:rsidRDefault="004303CC" w:rsidP="004303CC">
      <w:pPr>
        <w:spacing w:after="0"/>
        <w:ind w:left="-142" w:right="-143"/>
        <w:jc w:val="center"/>
        <w:rPr>
          <w:rFonts w:ascii="Times New Roman" w:hAnsi="Times New Roman"/>
          <w:b/>
          <w:sz w:val="24"/>
          <w:szCs w:val="24"/>
        </w:rPr>
      </w:pPr>
      <w:r w:rsidRPr="003A503B">
        <w:rPr>
          <w:rFonts w:ascii="Times New Roman" w:hAnsi="Times New Roman"/>
          <w:b/>
          <w:sz w:val="24"/>
          <w:szCs w:val="24"/>
        </w:rPr>
        <w:t xml:space="preserve">SMP </w:t>
      </w:r>
      <w:r>
        <w:rPr>
          <w:rFonts w:ascii="Times New Roman" w:hAnsi="Times New Roman"/>
          <w:b/>
          <w:sz w:val="24"/>
          <w:szCs w:val="24"/>
        </w:rPr>
        <w:t>AS-SALAM</w:t>
      </w:r>
      <w:r w:rsidRPr="003A503B">
        <w:rPr>
          <w:rFonts w:ascii="Times New Roman" w:hAnsi="Times New Roman"/>
          <w:b/>
          <w:sz w:val="24"/>
          <w:szCs w:val="24"/>
        </w:rPr>
        <w:t xml:space="preserve"> PONTIANAK</w:t>
      </w:r>
      <w:r w:rsidR="00616C8F">
        <w:rPr>
          <w:rFonts w:ascii="Times New Roman" w:hAnsi="Times New Roman"/>
          <w:b/>
          <w:sz w:val="24"/>
          <w:szCs w:val="24"/>
        </w:rPr>
        <w:t xml:space="preserve"> </w:t>
      </w:r>
    </w:p>
    <w:p w:rsidR="002325AB" w:rsidRPr="002325AB" w:rsidRDefault="002325AB" w:rsidP="002325AB">
      <w:pPr>
        <w:spacing w:after="0" w:line="240" w:lineRule="auto"/>
        <w:ind w:left="-142" w:right="-143"/>
        <w:jc w:val="center"/>
        <w:rPr>
          <w:rFonts w:ascii="Times New Roman" w:hAnsi="Times New Roman"/>
          <w:b/>
          <w:sz w:val="24"/>
          <w:szCs w:val="24"/>
        </w:rPr>
      </w:pPr>
    </w:p>
    <w:p w:rsidR="008A77A8" w:rsidRDefault="004303CC" w:rsidP="00FD05DA">
      <w:pPr>
        <w:spacing w:after="0"/>
        <w:jc w:val="center"/>
        <w:rPr>
          <w:rFonts w:ascii="Times New Roman" w:hAnsi="Times New Roman" w:cs="Times New Roman"/>
          <w:b/>
          <w:sz w:val="24"/>
          <w:szCs w:val="24"/>
        </w:rPr>
      </w:pPr>
      <w:r>
        <w:rPr>
          <w:rFonts w:ascii="Times New Roman" w:hAnsi="Times New Roman"/>
          <w:b/>
          <w:sz w:val="24"/>
          <w:szCs w:val="24"/>
        </w:rPr>
        <w:t>Vella Nurhalita</w:t>
      </w:r>
      <w:r w:rsidR="008A77A8" w:rsidRPr="008A77A8">
        <w:rPr>
          <w:rFonts w:ascii="Times New Roman" w:hAnsi="Times New Roman"/>
          <w:b/>
          <w:sz w:val="24"/>
          <w:szCs w:val="24"/>
          <w:vertAlign w:val="superscript"/>
        </w:rPr>
        <w:t>1</w:t>
      </w:r>
      <w:r w:rsidR="008A77A8">
        <w:rPr>
          <w:rFonts w:ascii="Times New Roman" w:hAnsi="Times New Roman"/>
          <w:b/>
          <w:sz w:val="24"/>
          <w:szCs w:val="24"/>
        </w:rPr>
        <w:t xml:space="preserve">, </w:t>
      </w:r>
      <w:r w:rsidRPr="006F1351">
        <w:rPr>
          <w:rFonts w:ascii="Times New Roman" w:hAnsi="Times New Roman"/>
          <w:b/>
          <w:sz w:val="24"/>
          <w:szCs w:val="24"/>
        </w:rPr>
        <w:t>Yudi Darma</w:t>
      </w:r>
      <w:r w:rsidR="008A77A8" w:rsidRPr="00A645E6">
        <w:rPr>
          <w:rFonts w:ascii="Times New Roman" w:hAnsi="Times New Roman" w:cs="Times New Roman"/>
          <w:b/>
          <w:sz w:val="24"/>
          <w:szCs w:val="24"/>
          <w:vertAlign w:val="superscript"/>
        </w:rPr>
        <w:t>2</w:t>
      </w:r>
      <w:r w:rsidR="008A77A8">
        <w:rPr>
          <w:rFonts w:ascii="Times New Roman" w:hAnsi="Times New Roman" w:cs="Times New Roman"/>
          <w:b/>
          <w:sz w:val="24"/>
          <w:szCs w:val="24"/>
        </w:rPr>
        <w:t xml:space="preserve">, </w:t>
      </w:r>
      <w:r w:rsidRPr="006F1351">
        <w:rPr>
          <w:rFonts w:ascii="Times New Roman" w:hAnsi="Times New Roman"/>
          <w:b/>
          <w:sz w:val="24"/>
          <w:szCs w:val="24"/>
        </w:rPr>
        <w:t>Rahman Haryadi</w:t>
      </w:r>
      <w:r w:rsidR="008A77A8" w:rsidRPr="00A645E6">
        <w:rPr>
          <w:rFonts w:ascii="Times New Roman" w:hAnsi="Times New Roman" w:cs="Times New Roman"/>
          <w:b/>
          <w:sz w:val="24"/>
          <w:szCs w:val="24"/>
          <w:vertAlign w:val="superscript"/>
        </w:rPr>
        <w:t>3</w:t>
      </w:r>
    </w:p>
    <w:p w:rsidR="0075413E" w:rsidRDefault="008A77A8" w:rsidP="00FD05DA">
      <w:pPr>
        <w:spacing w:after="0"/>
        <w:jc w:val="center"/>
        <w:rPr>
          <w:rFonts w:ascii="Times New Roman" w:hAnsi="Times New Roman"/>
          <w:sz w:val="20"/>
          <w:szCs w:val="20"/>
        </w:rPr>
      </w:pPr>
      <w:r w:rsidRPr="008A77A8">
        <w:rPr>
          <w:rFonts w:ascii="Times New Roman" w:hAnsi="Times New Roman" w:cs="Times New Roman"/>
          <w:b/>
          <w:sz w:val="24"/>
          <w:szCs w:val="24"/>
          <w:vertAlign w:val="superscript"/>
        </w:rPr>
        <w:t>1,2,3</w:t>
      </w:r>
      <w:r w:rsidRPr="008A77A8">
        <w:rPr>
          <w:rFonts w:ascii="Times New Roman" w:hAnsi="Times New Roman"/>
          <w:sz w:val="20"/>
          <w:szCs w:val="20"/>
          <w:vertAlign w:val="superscript"/>
        </w:rPr>
        <w:t xml:space="preserve"> </w:t>
      </w:r>
      <w:r w:rsidR="00D5602C" w:rsidRPr="00D5602C">
        <w:rPr>
          <w:rFonts w:ascii="Times New Roman" w:hAnsi="Times New Roman"/>
          <w:sz w:val="20"/>
          <w:szCs w:val="20"/>
        </w:rPr>
        <w:t xml:space="preserve">Program Studi Pendidikan Matematika, Fakultas </w:t>
      </w:r>
      <w:r>
        <w:rPr>
          <w:rFonts w:ascii="Times New Roman" w:hAnsi="Times New Roman"/>
          <w:sz w:val="20"/>
          <w:szCs w:val="20"/>
        </w:rPr>
        <w:t>Pendidikan MIPATEK</w:t>
      </w:r>
      <w:r w:rsidR="0075413E">
        <w:rPr>
          <w:rFonts w:ascii="Times New Roman" w:hAnsi="Times New Roman"/>
          <w:sz w:val="20"/>
          <w:szCs w:val="20"/>
        </w:rPr>
        <w:t xml:space="preserve">, </w:t>
      </w:r>
    </w:p>
    <w:p w:rsidR="00FD05DA" w:rsidRPr="00D5602C" w:rsidRDefault="00D5602C" w:rsidP="00FD05DA">
      <w:pPr>
        <w:spacing w:after="0"/>
        <w:jc w:val="center"/>
        <w:rPr>
          <w:rFonts w:ascii="Times New Roman" w:hAnsi="Times New Roman"/>
          <w:sz w:val="24"/>
          <w:szCs w:val="24"/>
        </w:rPr>
      </w:pPr>
      <w:r w:rsidRPr="00D5602C">
        <w:rPr>
          <w:rFonts w:ascii="Times New Roman" w:hAnsi="Times New Roman"/>
          <w:sz w:val="20"/>
          <w:szCs w:val="20"/>
        </w:rPr>
        <w:t>Jl. Ampera No. 88 Pontianak</w:t>
      </w:r>
    </w:p>
    <w:p w:rsidR="00D5602C" w:rsidRPr="00D5602C" w:rsidRDefault="00B92726" w:rsidP="00FD05DA">
      <w:pPr>
        <w:spacing w:after="0"/>
        <w:jc w:val="center"/>
        <w:rPr>
          <w:rFonts w:ascii="Times New Roman" w:hAnsi="Times New Roman" w:cs="Times New Roman"/>
          <w:b/>
          <w:sz w:val="20"/>
          <w:szCs w:val="20"/>
        </w:rPr>
      </w:pPr>
      <w:r>
        <w:rPr>
          <w:rFonts w:ascii="Times New Roman" w:hAnsi="Times New Roman" w:cs="Times New Roman"/>
          <w:sz w:val="20"/>
          <w:szCs w:val="20"/>
        </w:rPr>
        <w:t>Vellanurhalita347</w:t>
      </w:r>
      <w:r w:rsidR="00D5602C" w:rsidRPr="00D5602C">
        <w:rPr>
          <w:rFonts w:ascii="Times New Roman" w:hAnsi="Times New Roman" w:cs="Times New Roman"/>
          <w:sz w:val="20"/>
          <w:szCs w:val="20"/>
        </w:rPr>
        <w:t>@gmail.com</w:t>
      </w:r>
    </w:p>
    <w:p w:rsidR="00FD05DA" w:rsidRPr="002B1201" w:rsidRDefault="00FD05DA" w:rsidP="00AB15E9">
      <w:pPr>
        <w:spacing w:after="0"/>
        <w:rPr>
          <w:rFonts w:ascii="Times New Roman" w:hAnsi="Times New Roman" w:cs="Times New Roman"/>
          <w:b/>
          <w:sz w:val="24"/>
          <w:szCs w:val="24"/>
        </w:rPr>
      </w:pPr>
    </w:p>
    <w:p w:rsidR="004B2A03" w:rsidRPr="00BC55B1" w:rsidRDefault="00AB15E9" w:rsidP="004B2A03">
      <w:pPr>
        <w:spacing w:after="0"/>
        <w:jc w:val="center"/>
        <w:rPr>
          <w:rFonts w:ascii="Times New Roman" w:hAnsi="Times New Roman" w:cs="Times New Roman"/>
          <w:b/>
          <w:sz w:val="20"/>
          <w:szCs w:val="20"/>
        </w:rPr>
      </w:pPr>
      <w:r w:rsidRPr="00BC55B1">
        <w:rPr>
          <w:rFonts w:ascii="Times New Roman" w:hAnsi="Times New Roman" w:cs="Times New Roman"/>
          <w:b/>
          <w:sz w:val="20"/>
          <w:szCs w:val="20"/>
        </w:rPr>
        <w:t>ABSTRAK</w:t>
      </w:r>
    </w:p>
    <w:p w:rsidR="00FD05DA" w:rsidRPr="002325AB" w:rsidRDefault="00261B93" w:rsidP="006910DD">
      <w:pPr>
        <w:pStyle w:val="ListParagraph"/>
        <w:spacing w:after="0" w:line="240" w:lineRule="auto"/>
        <w:ind w:left="0"/>
        <w:jc w:val="both"/>
        <w:rPr>
          <w:rFonts w:ascii="Times New Roman" w:hAnsi="Times New Roman" w:cs="Times New Roman"/>
          <w:sz w:val="20"/>
          <w:szCs w:val="20"/>
        </w:rPr>
      </w:pPr>
      <w:r w:rsidRPr="00A417D8">
        <w:rPr>
          <w:rFonts w:ascii="Times New Roman" w:hAnsi="Times New Roman" w:cs="Times New Roman"/>
          <w:sz w:val="20"/>
          <w:szCs w:val="20"/>
        </w:rPr>
        <w:t xml:space="preserve">Tujuan dari penelitian ini secara umum adalah untuk mendapatkan informasi secara objektif mengenai </w:t>
      </w:r>
      <w:r w:rsidR="00A417D8" w:rsidRPr="00A417D8">
        <w:rPr>
          <w:rFonts w:ascii="Times New Roman" w:hAnsi="Times New Roman" w:cs="Times New Roman"/>
          <w:sz w:val="20"/>
          <w:szCs w:val="20"/>
        </w:rPr>
        <w:t xml:space="preserve">penerapan </w:t>
      </w:r>
      <w:r w:rsidR="00A417D8" w:rsidRPr="00A417D8">
        <w:rPr>
          <w:rFonts w:ascii="Times New Roman" w:hAnsi="Times New Roman"/>
          <w:sz w:val="20"/>
          <w:szCs w:val="20"/>
        </w:rPr>
        <w:t xml:space="preserve">strategi </w:t>
      </w:r>
      <w:r w:rsidR="00A417D8" w:rsidRPr="00A417D8">
        <w:rPr>
          <w:rFonts w:ascii="Times New Roman" w:hAnsi="Times New Roman"/>
          <w:i/>
          <w:sz w:val="20"/>
          <w:szCs w:val="20"/>
        </w:rPr>
        <w:t>scaffolding</w:t>
      </w:r>
      <w:r w:rsidR="00A417D8" w:rsidRPr="00A417D8">
        <w:rPr>
          <w:rFonts w:ascii="Times New Roman" w:hAnsi="Times New Roman"/>
          <w:sz w:val="20"/>
          <w:szCs w:val="20"/>
        </w:rPr>
        <w:t xml:space="preserve"> terhadap kemampuan pemecahan masalah dalam materi operasi bilangan bulat pada siswa kelas VII SMP As-Salam Pontianak</w:t>
      </w:r>
      <w:r w:rsidR="00616C8F" w:rsidRPr="00A417D8">
        <w:rPr>
          <w:rFonts w:ascii="Times New Roman" w:hAnsi="Times New Roman" w:cs="Times New Roman"/>
          <w:sz w:val="20"/>
          <w:szCs w:val="20"/>
        </w:rPr>
        <w:t xml:space="preserve">. </w:t>
      </w:r>
      <w:r w:rsidRPr="00A417D8">
        <w:rPr>
          <w:rFonts w:ascii="Times New Roman" w:hAnsi="Times New Roman" w:cs="Times New Roman"/>
          <w:sz w:val="20"/>
          <w:szCs w:val="20"/>
        </w:rPr>
        <w:t xml:space="preserve">Metode yang digunakan dalam penelitian ini adalah metode penelitian eksperimen. Bentuk penelitian yang digunakan dalam penelitian ini adalah </w:t>
      </w:r>
      <w:r w:rsidRPr="00A417D8">
        <w:rPr>
          <w:rFonts w:ascii="Times New Roman" w:hAnsi="Times New Roman" w:cs="Times New Roman"/>
          <w:i/>
          <w:sz w:val="20"/>
          <w:szCs w:val="20"/>
        </w:rPr>
        <w:t>pre-ex</w:t>
      </w:r>
      <w:r w:rsidRPr="00A417D8">
        <w:rPr>
          <w:rFonts w:ascii="Times New Roman" w:hAnsi="Times New Roman" w:cs="Times New Roman"/>
          <w:i/>
          <w:sz w:val="20"/>
          <w:szCs w:val="20"/>
          <w:lang w:val="sv-SE"/>
        </w:rPr>
        <w:t>perimen</w:t>
      </w:r>
      <w:r w:rsidRPr="00A417D8">
        <w:rPr>
          <w:rFonts w:ascii="Times New Roman" w:hAnsi="Times New Roman" w:cs="Times New Roman"/>
          <w:i/>
          <w:sz w:val="20"/>
          <w:szCs w:val="20"/>
        </w:rPr>
        <w:t xml:space="preserve">tal design </w:t>
      </w:r>
      <w:r w:rsidRPr="00A417D8">
        <w:rPr>
          <w:rFonts w:ascii="Times New Roman" w:hAnsi="Times New Roman" w:cs="Times New Roman"/>
          <w:sz w:val="20"/>
          <w:szCs w:val="20"/>
        </w:rPr>
        <w:t xml:space="preserve">dengan rancangan </w:t>
      </w:r>
      <w:r w:rsidRPr="00A417D8">
        <w:rPr>
          <w:rFonts w:ascii="Times New Roman" w:hAnsi="Times New Roman" w:cs="Times New Roman"/>
          <w:i/>
          <w:sz w:val="20"/>
          <w:szCs w:val="20"/>
        </w:rPr>
        <w:t>one group pretest-posttest design</w:t>
      </w:r>
      <w:r w:rsidR="002325AB" w:rsidRPr="00A417D8">
        <w:rPr>
          <w:rFonts w:ascii="Times New Roman" w:hAnsi="Times New Roman" w:cs="Times New Roman"/>
          <w:i/>
          <w:sz w:val="20"/>
          <w:szCs w:val="20"/>
        </w:rPr>
        <w:t xml:space="preserve">. </w:t>
      </w:r>
      <w:r w:rsidR="002325AB" w:rsidRPr="00A417D8">
        <w:rPr>
          <w:rFonts w:ascii="Times New Roman" w:hAnsi="Times New Roman" w:cs="Times New Roman"/>
          <w:sz w:val="20"/>
          <w:szCs w:val="20"/>
        </w:rPr>
        <w:t xml:space="preserve">Populasi dalam penelitian ini adalah seluruh siswa kelas </w:t>
      </w:r>
      <w:r w:rsidR="00A417D8" w:rsidRPr="00A417D8">
        <w:rPr>
          <w:rFonts w:ascii="Times New Roman" w:eastAsia="Times New Roman" w:hAnsi="Times New Roman"/>
          <w:sz w:val="20"/>
          <w:szCs w:val="20"/>
        </w:rPr>
        <w:t>VI</w:t>
      </w:r>
      <w:r w:rsidR="002325AB" w:rsidRPr="00A417D8">
        <w:rPr>
          <w:rFonts w:ascii="Times New Roman" w:eastAsia="Times New Roman" w:hAnsi="Times New Roman"/>
          <w:sz w:val="20"/>
          <w:szCs w:val="20"/>
        </w:rPr>
        <w:t>I</w:t>
      </w:r>
      <w:r w:rsidR="002325AB" w:rsidRPr="00A417D8">
        <w:rPr>
          <w:rFonts w:ascii="Times New Roman" w:hAnsi="Times New Roman" w:cs="Times New Roman"/>
          <w:color w:val="000000" w:themeColor="text1"/>
          <w:sz w:val="20"/>
          <w:szCs w:val="20"/>
        </w:rPr>
        <w:t>. Teknik pengumpul data yang digunakan dalam penelitian ini adalah teknik pengukuran</w:t>
      </w:r>
      <w:r w:rsidR="00616C8F" w:rsidRPr="00A417D8">
        <w:rPr>
          <w:rFonts w:ascii="Times New Roman" w:hAnsi="Times New Roman" w:cs="Times New Roman"/>
          <w:color w:val="000000" w:themeColor="text1"/>
          <w:sz w:val="20"/>
          <w:szCs w:val="20"/>
        </w:rPr>
        <w:t xml:space="preserve">. </w:t>
      </w:r>
      <w:r w:rsidR="006910DD" w:rsidRPr="00A417D8">
        <w:rPr>
          <w:rFonts w:ascii="Times New Roman" w:hAnsi="Times New Roman" w:cs="Times New Roman"/>
          <w:color w:val="000000" w:themeColor="text1"/>
          <w:sz w:val="20"/>
          <w:szCs w:val="20"/>
        </w:rPr>
        <w:t xml:space="preserve">Hasil dari penelitian dapat disimpulkan bahwa: (1) </w:t>
      </w:r>
      <w:r w:rsidR="00A417D8" w:rsidRPr="00A417D8">
        <w:rPr>
          <w:rFonts w:ascii="Times New Roman" w:hAnsi="Times New Roman" w:cs="Times New Roman"/>
          <w:sz w:val="20"/>
          <w:szCs w:val="20"/>
        </w:rPr>
        <w:t xml:space="preserve">Rata-rata kemampuan pemecahan masalah siswa sebelum diterapkan strategi pembelajaran </w:t>
      </w:r>
      <w:r w:rsidR="00A417D8" w:rsidRPr="00A417D8">
        <w:rPr>
          <w:rFonts w:ascii="Times New Roman" w:hAnsi="Times New Roman" w:cs="Times New Roman"/>
          <w:i/>
          <w:sz w:val="20"/>
          <w:szCs w:val="20"/>
        </w:rPr>
        <w:t xml:space="preserve">Scaffolding </w:t>
      </w:r>
      <w:r w:rsidR="00A417D8" w:rsidRPr="00A417D8">
        <w:rPr>
          <w:rFonts w:ascii="Times New Roman" w:hAnsi="Times New Roman" w:cs="Times New Roman"/>
          <w:sz w:val="20"/>
          <w:szCs w:val="20"/>
        </w:rPr>
        <w:t>di kelas VII A SMP As-Salam Pontianak adalah 47,60 berdasarkan kriteria nilai yang telah ditentukan tergolong gagal</w:t>
      </w:r>
      <w:r w:rsidR="002325AB" w:rsidRPr="00A417D8">
        <w:rPr>
          <w:rFonts w:ascii="Times New Roman" w:hAnsi="Times New Roman" w:cs="Times New Roman"/>
          <w:sz w:val="20"/>
          <w:szCs w:val="20"/>
        </w:rPr>
        <w:t xml:space="preserve">; (2) </w:t>
      </w:r>
      <w:r w:rsidR="00A417D8" w:rsidRPr="00A417D8">
        <w:rPr>
          <w:rFonts w:ascii="Times New Roman" w:hAnsi="Times New Roman" w:cs="Times New Roman"/>
          <w:sz w:val="20"/>
          <w:szCs w:val="20"/>
        </w:rPr>
        <w:t xml:space="preserve">Rata-rata kemampuan pemecahan masalah siswa setelah diterapkan strategi pembelajaran </w:t>
      </w:r>
      <w:r w:rsidR="00A417D8" w:rsidRPr="00A417D8">
        <w:rPr>
          <w:rFonts w:ascii="Times New Roman" w:hAnsi="Times New Roman" w:cs="Times New Roman"/>
          <w:i/>
          <w:sz w:val="20"/>
          <w:szCs w:val="20"/>
        </w:rPr>
        <w:t xml:space="preserve">Scaffolding </w:t>
      </w:r>
      <w:r w:rsidR="00A417D8" w:rsidRPr="00A417D8">
        <w:rPr>
          <w:rFonts w:ascii="Times New Roman" w:hAnsi="Times New Roman" w:cs="Times New Roman"/>
          <w:sz w:val="20"/>
          <w:szCs w:val="20"/>
        </w:rPr>
        <w:t>di kelas VII A SMP As-Salam Pontianak adalah 65,625, berdasarkan kriteria nilai yang telah ditentukan tergolong baik</w:t>
      </w:r>
      <w:r w:rsidR="002325AB" w:rsidRPr="00A417D8">
        <w:rPr>
          <w:rFonts w:ascii="Times New Roman" w:hAnsi="Times New Roman" w:cs="Times New Roman"/>
          <w:sz w:val="20"/>
          <w:szCs w:val="20"/>
        </w:rPr>
        <w:t xml:space="preserve">; (3) </w:t>
      </w:r>
      <w:r w:rsidR="00A417D8" w:rsidRPr="00A417D8">
        <w:rPr>
          <w:rFonts w:ascii="Times New Roman" w:eastAsia="Times New Roman" w:hAnsi="Times New Roman" w:cs="Times New Roman"/>
          <w:color w:val="000000"/>
          <w:sz w:val="20"/>
          <w:szCs w:val="20"/>
        </w:rPr>
        <w:t xml:space="preserve">Terdapat peningkatan </w:t>
      </w:r>
      <w:r w:rsidR="00A417D8" w:rsidRPr="00A417D8">
        <w:rPr>
          <w:rFonts w:ascii="Times New Roman" w:hAnsi="Times New Roman" w:cs="Times New Roman"/>
          <w:sz w:val="20"/>
          <w:szCs w:val="20"/>
        </w:rPr>
        <w:t xml:space="preserve">strategi pembelajaran </w:t>
      </w:r>
      <w:r w:rsidR="00A417D8" w:rsidRPr="00A417D8">
        <w:rPr>
          <w:rFonts w:ascii="Times New Roman" w:hAnsi="Times New Roman" w:cs="Times New Roman"/>
          <w:i/>
          <w:sz w:val="20"/>
          <w:szCs w:val="20"/>
        </w:rPr>
        <w:t xml:space="preserve">Scaffolding </w:t>
      </w:r>
      <w:r w:rsidR="00A417D8" w:rsidRPr="00A417D8">
        <w:rPr>
          <w:rFonts w:ascii="Times New Roman" w:eastAsia="Times New Roman" w:hAnsi="Times New Roman" w:cs="Times New Roman"/>
          <w:color w:val="000000"/>
          <w:sz w:val="20"/>
          <w:szCs w:val="20"/>
        </w:rPr>
        <w:t xml:space="preserve">terhadap </w:t>
      </w:r>
      <w:r w:rsidR="00A417D8" w:rsidRPr="00A417D8">
        <w:rPr>
          <w:rFonts w:ascii="Times New Roman" w:hAnsi="Times New Roman" w:cs="Times New Roman"/>
          <w:sz w:val="20"/>
          <w:szCs w:val="20"/>
        </w:rPr>
        <w:t>kemampuan pemecahan masalah dalam materi operasi bilangan bulat pada siswa kelas VII A SMP As-Salam Pontianak</w:t>
      </w:r>
      <w:r w:rsidR="006910DD" w:rsidRPr="002325AB">
        <w:rPr>
          <w:rFonts w:ascii="Times New Roman" w:hAnsi="Times New Roman" w:cs="Times New Roman"/>
          <w:sz w:val="20"/>
          <w:szCs w:val="20"/>
        </w:rPr>
        <w:t>.</w:t>
      </w:r>
    </w:p>
    <w:p w:rsidR="00974D6C" w:rsidRPr="00BC55B1" w:rsidRDefault="00974D6C" w:rsidP="006910DD">
      <w:pPr>
        <w:pStyle w:val="ListParagraph"/>
        <w:spacing w:after="0" w:line="240" w:lineRule="auto"/>
        <w:ind w:left="0"/>
        <w:jc w:val="both"/>
        <w:rPr>
          <w:rFonts w:ascii="Times New Roman" w:hAnsi="Times New Roman" w:cs="Times New Roman"/>
          <w:color w:val="000000" w:themeColor="text1"/>
          <w:sz w:val="20"/>
          <w:szCs w:val="20"/>
        </w:rPr>
      </w:pPr>
    </w:p>
    <w:p w:rsidR="00BC55B1" w:rsidRPr="00BC55B1" w:rsidRDefault="00BC55B1" w:rsidP="00BC55B1">
      <w:pPr>
        <w:pStyle w:val="ListParagraph"/>
        <w:spacing w:after="0" w:line="240" w:lineRule="auto"/>
        <w:ind w:left="1276" w:hanging="1276"/>
        <w:jc w:val="both"/>
        <w:rPr>
          <w:rFonts w:ascii="Times New Roman" w:hAnsi="Times New Roman" w:cs="Times New Roman"/>
          <w:b/>
          <w:color w:val="000000"/>
          <w:sz w:val="20"/>
          <w:szCs w:val="20"/>
        </w:rPr>
      </w:pPr>
      <w:r w:rsidRPr="00BC55B1">
        <w:rPr>
          <w:rFonts w:ascii="Times New Roman" w:hAnsi="Times New Roman" w:cs="Times New Roman"/>
          <w:b/>
          <w:color w:val="000000" w:themeColor="text1"/>
          <w:sz w:val="20"/>
          <w:szCs w:val="20"/>
        </w:rPr>
        <w:t>Kata Kunci</w:t>
      </w:r>
      <w:r w:rsidRPr="00BC55B1">
        <w:rPr>
          <w:rFonts w:ascii="Times New Roman" w:hAnsi="Times New Roman" w:cs="Times New Roman"/>
          <w:color w:val="000000" w:themeColor="text1"/>
          <w:sz w:val="20"/>
          <w:szCs w:val="20"/>
        </w:rPr>
        <w:t xml:space="preserve">: </w:t>
      </w:r>
      <w:r w:rsidR="00A417D8">
        <w:rPr>
          <w:rFonts w:ascii="Times New Roman" w:hAnsi="Times New Roman"/>
          <w:i/>
          <w:sz w:val="20"/>
          <w:szCs w:val="20"/>
        </w:rPr>
        <w:t>Strategi Scaffolding</w:t>
      </w:r>
      <w:r w:rsidR="002325AB" w:rsidRPr="002325AB">
        <w:rPr>
          <w:rFonts w:ascii="Times New Roman" w:hAnsi="Times New Roman"/>
          <w:i/>
          <w:sz w:val="20"/>
          <w:szCs w:val="20"/>
        </w:rPr>
        <w:t xml:space="preserve">, </w:t>
      </w:r>
      <w:r w:rsidR="002325AB" w:rsidRPr="002325AB">
        <w:rPr>
          <w:rFonts w:ascii="Times New Roman" w:hAnsi="Times New Roman" w:cs="Times New Roman"/>
          <w:color w:val="000000"/>
          <w:sz w:val="20"/>
          <w:szCs w:val="20"/>
        </w:rPr>
        <w:t>Kemampuan Pemecahan Masalah Matematis</w:t>
      </w:r>
      <w:r w:rsidR="002325AB" w:rsidRPr="002325AB">
        <w:rPr>
          <w:rFonts w:ascii="Times New Roman" w:hAnsi="Times New Roman" w:cs="Times New Roman"/>
          <w:sz w:val="20"/>
          <w:szCs w:val="20"/>
        </w:rPr>
        <w:t>.</w:t>
      </w:r>
    </w:p>
    <w:p w:rsidR="00BC55B1" w:rsidRPr="002325AB" w:rsidRDefault="00BC55B1" w:rsidP="002325AB">
      <w:pPr>
        <w:spacing w:after="0" w:line="240" w:lineRule="auto"/>
        <w:jc w:val="both"/>
        <w:rPr>
          <w:rFonts w:ascii="Times New Roman" w:hAnsi="Times New Roman" w:cs="Times New Roman"/>
          <w:color w:val="000000" w:themeColor="text1"/>
          <w:sz w:val="20"/>
          <w:szCs w:val="20"/>
        </w:rPr>
      </w:pPr>
    </w:p>
    <w:p w:rsidR="00D5602C" w:rsidRPr="007334BE" w:rsidRDefault="00D5602C" w:rsidP="00D5602C">
      <w:pPr>
        <w:pStyle w:val="ListParagraph"/>
        <w:spacing w:after="0" w:line="240" w:lineRule="auto"/>
        <w:ind w:left="0"/>
        <w:jc w:val="center"/>
        <w:rPr>
          <w:rFonts w:ascii="Times New Roman" w:hAnsi="Times New Roman" w:cs="Times New Roman"/>
          <w:i/>
          <w:color w:val="000000" w:themeColor="text1"/>
          <w:sz w:val="20"/>
          <w:szCs w:val="20"/>
        </w:rPr>
      </w:pPr>
      <w:r w:rsidRPr="007334BE">
        <w:rPr>
          <w:rFonts w:ascii="Times New Roman" w:hAnsi="Times New Roman" w:cs="Times New Roman"/>
          <w:b/>
          <w:i/>
          <w:sz w:val="20"/>
          <w:szCs w:val="20"/>
        </w:rPr>
        <w:t>ABSTR</w:t>
      </w:r>
      <w:r w:rsidR="00BD64C2">
        <w:rPr>
          <w:rFonts w:ascii="Times New Roman" w:hAnsi="Times New Roman" w:cs="Times New Roman"/>
          <w:b/>
          <w:i/>
          <w:sz w:val="20"/>
          <w:szCs w:val="20"/>
        </w:rPr>
        <w:t>A</w:t>
      </w:r>
      <w:r w:rsidRPr="007334BE">
        <w:rPr>
          <w:rFonts w:ascii="Times New Roman" w:hAnsi="Times New Roman" w:cs="Times New Roman"/>
          <w:b/>
          <w:i/>
          <w:sz w:val="20"/>
          <w:szCs w:val="20"/>
        </w:rPr>
        <w:t>CT</w:t>
      </w:r>
    </w:p>
    <w:p w:rsidR="000727D0" w:rsidRDefault="001E7962" w:rsidP="00816EC7">
      <w:pPr>
        <w:spacing w:after="0"/>
        <w:jc w:val="both"/>
        <w:rPr>
          <w:rFonts w:ascii="Times New Roman" w:hAnsi="Times New Roman" w:cs="Times New Roman"/>
          <w:i/>
          <w:color w:val="000000" w:themeColor="text1"/>
          <w:sz w:val="20"/>
          <w:szCs w:val="20"/>
        </w:rPr>
      </w:pPr>
      <w:r w:rsidRPr="001E7962">
        <w:rPr>
          <w:rFonts w:ascii="Times New Roman" w:hAnsi="Times New Roman" w:cs="Times New Roman"/>
          <w:i/>
          <w:color w:val="000000" w:themeColor="text1"/>
          <w:sz w:val="20"/>
          <w:szCs w:val="20"/>
        </w:rPr>
        <w:t>The purpose of this study in general is to obtain objective information about the application of the scaffolding strategy to the problem solving ability in integer operation material in VII grade students of Pontianak As-Salam Pontianak. The method used in this study is an experimental research method. The form of research used in this study was pre-experimental design with one group pretest-posttest design. The population in this study were all students of class VII. The data collection technique used in this study is the measurement technique. The results of the study can be concluded that: (1) The average problem solving ability of students before applying the Scaffolding learning strategy in class VII A As-Salam Pontianak Middle School is 47.60 based on predetermined value criteria classified as failed; (2) The average problem solving ability of students after applying the Scaffolding learning strategy in class VII A As-Salam Pontianak Middle School is 65.625, based on the predetermined value criteria classified as good; (3) There is an increase in Scaffolding learning strategies to the ability to solve problems in integer operation material in class VII A SMP As-Salam Pontianak</w:t>
      </w:r>
      <w:r w:rsidR="00816EC7" w:rsidRPr="00816EC7">
        <w:rPr>
          <w:rFonts w:ascii="Times New Roman" w:hAnsi="Times New Roman" w:cs="Times New Roman"/>
          <w:i/>
          <w:color w:val="000000" w:themeColor="text1"/>
          <w:sz w:val="20"/>
          <w:szCs w:val="20"/>
        </w:rPr>
        <w:t>.</w:t>
      </w:r>
    </w:p>
    <w:p w:rsidR="00974D6C" w:rsidRPr="00816EC7" w:rsidRDefault="00974D6C" w:rsidP="00816EC7">
      <w:pPr>
        <w:spacing w:after="0"/>
        <w:jc w:val="both"/>
        <w:rPr>
          <w:rFonts w:ascii="Times New Roman" w:hAnsi="Times New Roman" w:cs="Times New Roman"/>
          <w:i/>
          <w:color w:val="000000" w:themeColor="text1"/>
          <w:sz w:val="20"/>
          <w:szCs w:val="20"/>
        </w:rPr>
      </w:pPr>
    </w:p>
    <w:p w:rsidR="00816EC7" w:rsidRDefault="00816EC7" w:rsidP="002325AB">
      <w:pPr>
        <w:ind w:left="993" w:hanging="993"/>
        <w:jc w:val="both"/>
        <w:rPr>
          <w:rFonts w:ascii="Times New Roman" w:hAnsi="Times New Roman" w:cs="Times New Roman"/>
          <w:i/>
          <w:sz w:val="20"/>
          <w:szCs w:val="20"/>
        </w:rPr>
      </w:pPr>
      <w:r w:rsidRPr="00816EC7">
        <w:rPr>
          <w:rFonts w:ascii="Times New Roman" w:hAnsi="Times New Roman" w:cs="Times New Roman"/>
          <w:b/>
          <w:i/>
          <w:sz w:val="20"/>
          <w:szCs w:val="20"/>
        </w:rPr>
        <w:t>Keywords</w:t>
      </w:r>
      <w:r w:rsidRPr="00816EC7">
        <w:rPr>
          <w:rFonts w:ascii="Times New Roman" w:hAnsi="Times New Roman" w:cs="Times New Roman"/>
          <w:i/>
          <w:sz w:val="20"/>
          <w:szCs w:val="20"/>
        </w:rPr>
        <w:t xml:space="preserve">: </w:t>
      </w:r>
      <w:r w:rsidR="001E7962" w:rsidRPr="001E7962">
        <w:rPr>
          <w:rFonts w:ascii="Times New Roman" w:hAnsi="Times New Roman" w:cs="Times New Roman"/>
          <w:i/>
          <w:sz w:val="20"/>
          <w:szCs w:val="20"/>
        </w:rPr>
        <w:t>Scaffolding Strategy, Mathematical Problem Solving Ability</w:t>
      </w:r>
      <w:r w:rsidR="001E7962">
        <w:rPr>
          <w:rFonts w:ascii="Times New Roman" w:hAnsi="Times New Roman" w:cs="Times New Roman"/>
          <w:i/>
          <w:sz w:val="20"/>
          <w:szCs w:val="20"/>
        </w:rPr>
        <w:t>.</w:t>
      </w:r>
    </w:p>
    <w:p w:rsidR="001E7962" w:rsidRDefault="001E7962" w:rsidP="002325AB">
      <w:pPr>
        <w:ind w:left="993" w:hanging="993"/>
        <w:jc w:val="both"/>
        <w:rPr>
          <w:rFonts w:ascii="Times New Roman" w:hAnsi="Times New Roman" w:cs="Times New Roman"/>
          <w:sz w:val="20"/>
          <w:szCs w:val="20"/>
        </w:rPr>
      </w:pPr>
    </w:p>
    <w:p w:rsidR="001E7962" w:rsidRDefault="001E7962" w:rsidP="002325AB">
      <w:pPr>
        <w:ind w:left="993" w:hanging="993"/>
        <w:jc w:val="both"/>
        <w:rPr>
          <w:rFonts w:ascii="Times New Roman" w:hAnsi="Times New Roman" w:cs="Times New Roman"/>
          <w:sz w:val="20"/>
          <w:szCs w:val="20"/>
        </w:rPr>
      </w:pPr>
    </w:p>
    <w:p w:rsidR="001E7962" w:rsidRPr="00816EC7" w:rsidRDefault="001E7962" w:rsidP="002325AB">
      <w:pPr>
        <w:ind w:left="993" w:hanging="993"/>
        <w:jc w:val="both"/>
        <w:rPr>
          <w:rFonts w:ascii="Times New Roman" w:hAnsi="Times New Roman" w:cs="Times New Roman"/>
          <w:sz w:val="20"/>
          <w:szCs w:val="20"/>
        </w:rPr>
      </w:pPr>
    </w:p>
    <w:p w:rsidR="009F4AC0" w:rsidRDefault="005D4E72" w:rsidP="009F4AC0">
      <w:pPr>
        <w:pStyle w:val="ListParagraph"/>
        <w:spacing w:after="0" w:line="360" w:lineRule="auto"/>
        <w:ind w:left="0"/>
        <w:jc w:val="both"/>
        <w:rPr>
          <w:rFonts w:ascii="Times New Roman" w:hAnsi="Times New Roman" w:cs="Times New Roman"/>
          <w:b/>
          <w:sz w:val="24"/>
          <w:szCs w:val="24"/>
        </w:rPr>
      </w:pPr>
      <w:r w:rsidRPr="005D4E72">
        <w:rPr>
          <w:rFonts w:ascii="Times New Roman" w:hAnsi="Times New Roman" w:cs="Times New Roman"/>
          <w:b/>
          <w:sz w:val="24"/>
          <w:szCs w:val="24"/>
        </w:rPr>
        <w:lastRenderedPageBreak/>
        <w:t>PENDAHULUAN</w:t>
      </w:r>
    </w:p>
    <w:p w:rsidR="009F4AC0" w:rsidRDefault="009F4AC0" w:rsidP="009F4AC0">
      <w:pPr>
        <w:pStyle w:val="ListParagraph"/>
        <w:spacing w:after="0" w:line="360" w:lineRule="auto"/>
        <w:ind w:left="0" w:firstLine="709"/>
        <w:jc w:val="both"/>
        <w:rPr>
          <w:rFonts w:ascii="TimesNewRomanPSMT" w:hAnsi="TimesNewRomanPSMT" w:cs="TimesNewRomanPSMT"/>
          <w:sz w:val="24"/>
          <w:szCs w:val="24"/>
        </w:rPr>
      </w:pPr>
      <w:r w:rsidRPr="009F4AC0">
        <w:rPr>
          <w:rFonts w:ascii="Times New Roman" w:hAnsi="Times New Roman" w:cs="Times New Roman"/>
          <w:sz w:val="24"/>
          <w:szCs w:val="24"/>
        </w:rPr>
        <w:t>Matematika merupakan salah satu mata pelajaran wajib yang dipelajari di setiap jenjang pendidikan. Namun pada saat ini, banyak siswa beranggapan bahwa matematika yang objeknya bersifat abstrak dan mempunyai pola pikir yang deduktif serta konsisten ini sebagai mata pelajaran yang sulit, kurang menarik, dan membosankan. Hal ini menyebabkan kurangnya minat dan motivasi siswa dalam belajar matematika. Padahal matematika merupakan ilmu dasar yang banyak digunakan pada bidang-bidang ilmu lain serta sering diterapkan dalam kehidupan sehari-hari. Oleh karena itu, belajar matematika sangat penting bagi setiap individu. Siswono (Nugroho, 2013: 21) menyatakan bahwa matematika perlu diberikan kepada semua siswa mulai dari sekolah dasar untuk membekali siswa dengan kemampuan berpikir logis, analitis, sistematis, kritis, dan kreatif serta kemampuan bekerjasama.</w:t>
      </w:r>
      <w:r w:rsidRPr="009F4AC0">
        <w:rPr>
          <w:rFonts w:ascii="TimesNewRomanPSMT" w:hAnsi="TimesNewRomanPSMT" w:cs="TimesNewRomanPSMT"/>
          <w:sz w:val="24"/>
          <w:szCs w:val="24"/>
        </w:rPr>
        <w:t xml:space="preserve"> </w:t>
      </w:r>
    </w:p>
    <w:p w:rsidR="009F4AC0" w:rsidRDefault="009F4AC0" w:rsidP="009F4AC0">
      <w:pPr>
        <w:pStyle w:val="ListParagraph"/>
        <w:spacing w:after="0" w:line="360" w:lineRule="auto"/>
        <w:ind w:left="0" w:firstLine="709"/>
        <w:jc w:val="both"/>
        <w:rPr>
          <w:rFonts w:ascii="TimesNewRomanPSMT" w:hAnsi="TimesNewRomanPSMT" w:cs="TimesNewRomanPSMT"/>
          <w:sz w:val="24"/>
          <w:szCs w:val="24"/>
        </w:rPr>
      </w:pPr>
      <w:r w:rsidRPr="009F4AC0">
        <w:rPr>
          <w:rFonts w:ascii="Times New Roman" w:hAnsi="Times New Roman" w:cs="Times New Roman"/>
          <w:color w:val="000000"/>
          <w:sz w:val="24"/>
          <w:szCs w:val="24"/>
        </w:rPr>
        <w:t xml:space="preserve">Uraian di atas menjelaskan bahwa pendidikan sangatlah penting bagi setiap warga untuk meningkatkan potensi sumber daya tiap warga negara. Warga negara yang berpendidikan akan dapat menggunakan daya pikirnya dalam memajukan nama baik bangsa dan negara. Pada setiap kurikulum pendidikan nasional, mata pelajaran matematika selalu diajarkan disetiap jenjang pendidikan dan tingkatan kelas dengan proporsi waktu yang jauh lebih banyak daripada mata pelajaran lainnya. Pembelajaran matematika untuk jenjang SMP kelas VII menurut kurikulum 2013 mempunyai kompetensi inti dalam ranah pengetahuan, yaitu </w:t>
      </w:r>
      <w:r w:rsidRPr="009F4AC0">
        <w:rPr>
          <w:rFonts w:ascii="Times New Roman" w:hAnsi="Times New Roman" w:cs="Times New Roman"/>
          <w:sz w:val="24"/>
          <w:szCs w:val="24"/>
        </w:rPr>
        <w:t xml:space="preserve">memahami dan menerapkan pengetahuan (faktual, konseptual, dan prosedural) berdasarkan rasa ingin tahunya tentang ilmu pengetahuan, teknologi, seni, budaya terkait fenomena dan kejadian tampak mata </w:t>
      </w:r>
      <w:r w:rsidRPr="009F4AC0">
        <w:rPr>
          <w:rFonts w:ascii="Times New Roman" w:hAnsi="Times New Roman" w:cs="Times New Roman"/>
          <w:color w:val="000000"/>
          <w:sz w:val="24"/>
          <w:szCs w:val="24"/>
        </w:rPr>
        <w:t>(Kemendikbud, 2013). Dengan demikian, pembelajaran matematika di sekolah diharapkan dapat mengembangkan kemampuan dan mencapai kompetensi-kompetensi yang dapat menunjang potensi peserta didik.</w:t>
      </w:r>
      <w:r w:rsidRPr="009F4AC0">
        <w:rPr>
          <w:rFonts w:ascii="TimesNewRomanPSMT" w:hAnsi="TimesNewRomanPSMT" w:cs="TimesNewRomanPSMT"/>
          <w:sz w:val="24"/>
          <w:szCs w:val="24"/>
        </w:rPr>
        <w:t xml:space="preserve"> </w:t>
      </w:r>
    </w:p>
    <w:p w:rsidR="009F4AC0" w:rsidRDefault="009F4AC0" w:rsidP="009F4AC0">
      <w:pPr>
        <w:pStyle w:val="ListParagraph"/>
        <w:spacing w:after="0" w:line="360" w:lineRule="auto"/>
        <w:ind w:left="0" w:firstLine="709"/>
        <w:jc w:val="both"/>
        <w:rPr>
          <w:rFonts w:ascii="Times New Roman" w:eastAsia="Times New Roman" w:hAnsi="Times New Roman" w:cs="Times New Roman"/>
          <w:sz w:val="24"/>
          <w:szCs w:val="24"/>
        </w:rPr>
      </w:pPr>
      <w:r w:rsidRPr="009F4AC0">
        <w:rPr>
          <w:rFonts w:ascii="Times New Roman" w:eastAsia="Times New Roman" w:hAnsi="Times New Roman" w:cs="Times New Roman"/>
          <w:sz w:val="24"/>
          <w:szCs w:val="24"/>
        </w:rPr>
        <w:t xml:space="preserve">Dalam Pemendikbud No. 81A tahun 2013 tentang Implementasi Kurikulum 2013 dijelaskan bahwa untuk mencapai pembelajaran yang berkualitas, kegiatan pembelajaran perlu menggunakan prinsip yang: (1) berpusat pada siswa, (2) mengembangkan kreativitas siswa, (3) menciptakan kondisi </w:t>
      </w:r>
      <w:r w:rsidRPr="009F4AC0">
        <w:rPr>
          <w:rFonts w:ascii="Times New Roman" w:eastAsia="Times New Roman" w:hAnsi="Times New Roman" w:cs="Times New Roman"/>
          <w:sz w:val="24"/>
          <w:szCs w:val="24"/>
        </w:rPr>
        <w:lastRenderedPageBreak/>
        <w:t xml:space="preserve">menyenangkan dan menantang, (4) bermuatan nilai, etika, estetika, logika dan kinestika, dan (5) menyediakan pengalaman belajar yang beragam melalui penerapan berbagai strategi dan metode pembelajaran yang menyenangkan, kontekstual, efektif, efisien, dan bermakna. Hal tersebut menunjukan bahwa pembelajaran yang baik dan berkualitas tentu dilaksanakan dengan cara atau proses yang baik dan berkualitas pula. </w:t>
      </w:r>
    </w:p>
    <w:p w:rsidR="009F4AC0" w:rsidRDefault="009F4AC0" w:rsidP="009F4AC0">
      <w:pPr>
        <w:pStyle w:val="ListParagraph"/>
        <w:spacing w:after="0" w:line="360" w:lineRule="auto"/>
        <w:ind w:left="0" w:firstLine="709"/>
        <w:jc w:val="both"/>
        <w:rPr>
          <w:rFonts w:ascii="Times New Roman" w:eastAsia="Times New Roman" w:hAnsi="Times New Roman" w:cs="Times New Roman"/>
          <w:sz w:val="24"/>
          <w:szCs w:val="24"/>
        </w:rPr>
      </w:pPr>
      <w:r w:rsidRPr="009F4AC0">
        <w:rPr>
          <w:rFonts w:ascii="Times New Roman" w:eastAsia="Times New Roman" w:hAnsi="Times New Roman" w:cs="Times New Roman"/>
          <w:sz w:val="24"/>
          <w:szCs w:val="24"/>
        </w:rPr>
        <w:t xml:space="preserve">Berdasarkan uraian diatas, maka pembelajaran matematika di SMP dalam kurikulum 2013 tidak hanya bertujuan sebatas siswa dapat memahami dan menguasai berbagai konsep matematika yang telah diajarkan saja, tetapi mereka juga harus mampu mengaplikasikannya dalam memecahkan masalah di kehidupan sehari-hari. Selain itu, siswa juga diharapkan mampu menemukan berbagai konsep dalam matematika melalui pengalaman-pengalaman belajar yang dilakukannya. </w:t>
      </w:r>
    </w:p>
    <w:p w:rsidR="009F4AC0" w:rsidRDefault="009F4AC0" w:rsidP="009F4AC0">
      <w:pPr>
        <w:pStyle w:val="ListParagraph"/>
        <w:spacing w:after="0" w:line="360" w:lineRule="auto"/>
        <w:ind w:left="0" w:firstLine="709"/>
        <w:jc w:val="both"/>
        <w:rPr>
          <w:rFonts w:ascii="Times New Roman" w:hAnsi="Times New Roman" w:cs="Times New Roman"/>
          <w:color w:val="000000"/>
          <w:sz w:val="24"/>
          <w:szCs w:val="24"/>
        </w:rPr>
      </w:pPr>
      <w:r w:rsidRPr="009F4AC0">
        <w:rPr>
          <w:rFonts w:ascii="Times New Roman" w:hAnsi="Times New Roman" w:cs="Times New Roman"/>
          <w:color w:val="000000"/>
          <w:sz w:val="24"/>
          <w:szCs w:val="24"/>
        </w:rPr>
        <w:t>Pentingnya kemampuan</w:t>
      </w:r>
      <w:r w:rsidRPr="009F4AC0">
        <w:rPr>
          <w:rFonts w:ascii="Times New Roman" w:eastAsia="Times New Roman" w:hAnsi="Times New Roman" w:cs="Times New Roman"/>
          <w:sz w:val="24"/>
          <w:szCs w:val="24"/>
        </w:rPr>
        <w:t xml:space="preserve"> </w:t>
      </w:r>
      <w:r w:rsidRPr="009F4AC0">
        <w:rPr>
          <w:rFonts w:ascii="Times New Roman" w:hAnsi="Times New Roman" w:cs="Times New Roman"/>
          <w:color w:val="000000"/>
          <w:sz w:val="24"/>
          <w:szCs w:val="24"/>
        </w:rPr>
        <w:t xml:space="preserve">pemecahan masalah pada pembelajaran matematika juga tercantum dalam </w:t>
      </w:r>
      <w:r w:rsidRPr="009F4AC0">
        <w:rPr>
          <w:rFonts w:ascii="Times New Roman" w:hAnsi="Times New Roman" w:cs="Times New Roman"/>
          <w:color w:val="111111"/>
          <w:sz w:val="24"/>
          <w:szCs w:val="24"/>
        </w:rPr>
        <w:t>BSNP</w:t>
      </w:r>
      <w:r w:rsidRPr="009F4AC0">
        <w:rPr>
          <w:rFonts w:ascii="Times New Roman" w:eastAsia="Times New Roman" w:hAnsi="Times New Roman" w:cs="Times New Roman"/>
          <w:sz w:val="24"/>
          <w:szCs w:val="24"/>
        </w:rPr>
        <w:t xml:space="preserve"> </w:t>
      </w:r>
      <w:r w:rsidRPr="009F4AC0">
        <w:rPr>
          <w:rFonts w:ascii="Times New Roman" w:hAnsi="Times New Roman" w:cs="Times New Roman"/>
          <w:color w:val="111111"/>
          <w:sz w:val="24"/>
          <w:szCs w:val="24"/>
        </w:rPr>
        <w:t xml:space="preserve">(2006: 146) </w:t>
      </w:r>
      <w:r w:rsidRPr="009F4AC0">
        <w:rPr>
          <w:rFonts w:ascii="Times New Roman" w:hAnsi="Times New Roman" w:cs="Times New Roman"/>
          <w:color w:val="000000"/>
          <w:sz w:val="24"/>
          <w:szCs w:val="24"/>
        </w:rPr>
        <w:t>tentang Standar Kompetensi untuk SMA/MA, salah satu tujuan yang</w:t>
      </w:r>
      <w:r w:rsidRPr="009F4AC0">
        <w:rPr>
          <w:rFonts w:ascii="Times New Roman" w:eastAsia="Times New Roman" w:hAnsi="Times New Roman" w:cs="Times New Roman"/>
          <w:sz w:val="24"/>
          <w:szCs w:val="24"/>
        </w:rPr>
        <w:t xml:space="preserve"> </w:t>
      </w:r>
      <w:r w:rsidRPr="009F4AC0">
        <w:rPr>
          <w:rFonts w:ascii="Times New Roman" w:hAnsi="Times New Roman" w:cs="Times New Roman"/>
          <w:color w:val="000000"/>
          <w:sz w:val="24"/>
          <w:szCs w:val="24"/>
        </w:rPr>
        <w:t>ingin dicapai melalui pembelajaran matematika di sekolah adalah agar siswa</w:t>
      </w:r>
      <w:r w:rsidRPr="009F4AC0">
        <w:rPr>
          <w:rFonts w:ascii="Times New Roman" w:eastAsia="Times New Roman" w:hAnsi="Times New Roman" w:cs="Times New Roman"/>
          <w:sz w:val="24"/>
          <w:szCs w:val="24"/>
        </w:rPr>
        <w:t xml:space="preserve"> </w:t>
      </w:r>
      <w:r w:rsidRPr="009F4AC0">
        <w:rPr>
          <w:rFonts w:ascii="Times New Roman" w:hAnsi="Times New Roman" w:cs="Times New Roman"/>
          <w:color w:val="000000"/>
          <w:sz w:val="24"/>
          <w:szCs w:val="24"/>
        </w:rPr>
        <w:t>memiliki kemampuan memecahkan masalah yang meliputi kemampuan</w:t>
      </w:r>
      <w:r w:rsidRPr="009F4AC0">
        <w:rPr>
          <w:rFonts w:ascii="Times New Roman" w:eastAsia="Times New Roman" w:hAnsi="Times New Roman" w:cs="Times New Roman"/>
          <w:sz w:val="24"/>
          <w:szCs w:val="24"/>
        </w:rPr>
        <w:t xml:space="preserve"> </w:t>
      </w:r>
      <w:r w:rsidRPr="009F4AC0">
        <w:rPr>
          <w:rFonts w:ascii="Times New Roman" w:hAnsi="Times New Roman" w:cs="Times New Roman"/>
          <w:color w:val="000000"/>
          <w:sz w:val="24"/>
          <w:szCs w:val="24"/>
        </w:rPr>
        <w:t>memahami masalah, mererencanakan penyelesaian, menyelesaikan masalah, dan</w:t>
      </w:r>
      <w:r w:rsidRPr="009F4AC0">
        <w:rPr>
          <w:rFonts w:ascii="Times New Roman" w:eastAsia="Times New Roman" w:hAnsi="Times New Roman" w:cs="Times New Roman"/>
          <w:sz w:val="24"/>
          <w:szCs w:val="24"/>
        </w:rPr>
        <w:t xml:space="preserve"> mengecek kembali hasil yang diperoleh</w:t>
      </w:r>
      <w:r w:rsidRPr="009F4AC0">
        <w:rPr>
          <w:rFonts w:ascii="Times New Roman" w:hAnsi="Times New Roman" w:cs="Times New Roman"/>
          <w:color w:val="000000"/>
          <w:sz w:val="24"/>
          <w:szCs w:val="24"/>
        </w:rPr>
        <w:t>. Berdasarkan hal tersebut, maka sudah</w:t>
      </w:r>
      <w:r w:rsidRPr="009F4AC0">
        <w:rPr>
          <w:rFonts w:ascii="Times New Roman" w:eastAsia="Times New Roman" w:hAnsi="Times New Roman" w:cs="Times New Roman"/>
          <w:sz w:val="24"/>
          <w:szCs w:val="24"/>
        </w:rPr>
        <w:t xml:space="preserve"> </w:t>
      </w:r>
      <w:r w:rsidRPr="009F4AC0">
        <w:rPr>
          <w:rFonts w:ascii="Times New Roman" w:hAnsi="Times New Roman" w:cs="Times New Roman"/>
          <w:color w:val="000000"/>
          <w:sz w:val="24"/>
          <w:szCs w:val="24"/>
        </w:rPr>
        <w:t>sepatutnya kemampuan pemecahan masalah mendapat perhatian dan perlu</w:t>
      </w:r>
      <w:r w:rsidRPr="009F4AC0">
        <w:rPr>
          <w:rFonts w:ascii="Times New Roman" w:eastAsia="Times New Roman" w:hAnsi="Times New Roman" w:cs="Times New Roman"/>
          <w:sz w:val="24"/>
          <w:szCs w:val="24"/>
        </w:rPr>
        <w:t xml:space="preserve"> </w:t>
      </w:r>
      <w:r w:rsidRPr="009F4AC0">
        <w:rPr>
          <w:rFonts w:ascii="Times New Roman" w:hAnsi="Times New Roman" w:cs="Times New Roman"/>
          <w:color w:val="000000"/>
          <w:sz w:val="24"/>
          <w:szCs w:val="24"/>
        </w:rPr>
        <w:t>dikembangkan dalam proses pembelajaran matematika.</w:t>
      </w:r>
    </w:p>
    <w:p w:rsidR="009F4AC0" w:rsidRDefault="009F4AC0" w:rsidP="009F4AC0">
      <w:pPr>
        <w:pStyle w:val="ListParagraph"/>
        <w:spacing w:after="0" w:line="360" w:lineRule="auto"/>
        <w:ind w:left="0" w:firstLine="709"/>
        <w:jc w:val="both"/>
        <w:rPr>
          <w:rFonts w:ascii="Times New Roman" w:hAnsi="Times New Roman" w:cs="Times New Roman"/>
          <w:color w:val="000000"/>
          <w:sz w:val="24"/>
          <w:szCs w:val="24"/>
        </w:rPr>
      </w:pPr>
      <w:r w:rsidRPr="009F4AC0">
        <w:rPr>
          <w:rFonts w:ascii="Times New Roman" w:hAnsi="Times New Roman" w:cs="Times New Roman"/>
          <w:color w:val="000000"/>
          <w:sz w:val="24"/>
          <w:szCs w:val="24"/>
        </w:rPr>
        <w:t xml:space="preserve">Hal yang menjadi permasalahan saat proses belajar mengajar adalah banyaknya siswa yang berpendapat bahwa matematika merupakan mata pelajaran yang sulit untuk dipahami. Pada kenyataannya kemampuan pemecahan masalah yang dimiliki oleh setiap siswa masih sangat kurang. Berdasarkan hasil pra observasi di SMP As-Salam Pontianak, kurangnya kemampuan pemecahan masalah siswa dalam pembelajaran matematika karena banyak faktor yang tidak mendukung seperti: (1) keseharian guru belum membiasakan pembelajaran matematika dengan melibatkan permasalahan-permasalahan yang dibutuhkan kemampuan pemecahan dalam penyelesaiannya; (2) anak tidak dibiasakan </w:t>
      </w:r>
      <w:r w:rsidRPr="009F4AC0">
        <w:rPr>
          <w:rFonts w:ascii="Times New Roman" w:hAnsi="Times New Roman" w:cs="Times New Roman"/>
          <w:color w:val="000000"/>
          <w:sz w:val="24"/>
          <w:szCs w:val="24"/>
        </w:rPr>
        <w:lastRenderedPageBreak/>
        <w:t>partisipasinya dalam menyelesaikan permasalahan-permasalahan. Oleh karena itu dibutuhkan kemampuan pemecahan masalah yang baik untuk membuat siswa lebih dapat memahami matematika.</w:t>
      </w:r>
      <w:r w:rsidRPr="009F4AC0">
        <w:rPr>
          <w:rFonts w:ascii="TimesNewRomanPSMT" w:hAnsi="TimesNewRomanPSMT" w:cs="TimesNewRomanPSMT"/>
          <w:sz w:val="24"/>
          <w:szCs w:val="24"/>
        </w:rPr>
        <w:t xml:space="preserve"> </w:t>
      </w:r>
      <w:r w:rsidRPr="009F4AC0">
        <w:rPr>
          <w:rFonts w:ascii="Times New Roman" w:hAnsi="Times New Roman" w:cs="Times New Roman"/>
          <w:color w:val="000000"/>
          <w:sz w:val="24"/>
          <w:szCs w:val="24"/>
        </w:rPr>
        <w:t xml:space="preserve">  </w:t>
      </w:r>
    </w:p>
    <w:p w:rsidR="009F4AC0" w:rsidRDefault="009F4AC0" w:rsidP="009F4AC0">
      <w:pPr>
        <w:pStyle w:val="ListParagraph"/>
        <w:spacing w:after="0" w:line="360" w:lineRule="auto"/>
        <w:ind w:left="0" w:firstLine="709"/>
        <w:jc w:val="both"/>
        <w:rPr>
          <w:rFonts w:ascii="Times New Roman" w:hAnsi="Times New Roman" w:cs="Times New Roman"/>
          <w:sz w:val="24"/>
          <w:szCs w:val="24"/>
        </w:rPr>
      </w:pPr>
      <w:r w:rsidRPr="009F4AC0">
        <w:rPr>
          <w:rFonts w:ascii="Times New Roman" w:hAnsi="Times New Roman" w:cs="Times New Roman"/>
          <w:sz w:val="24"/>
          <w:szCs w:val="24"/>
        </w:rPr>
        <w:t xml:space="preserve">Pengamatan lain yang diperoleh di </w:t>
      </w:r>
      <w:r w:rsidRPr="009F4AC0">
        <w:rPr>
          <w:rFonts w:ascii="Times New Roman" w:hAnsi="Times New Roman" w:cs="Times New Roman"/>
          <w:color w:val="000000"/>
          <w:sz w:val="24"/>
          <w:szCs w:val="24"/>
        </w:rPr>
        <w:t>SMP As-Salam Pontianak Pontianak</w:t>
      </w:r>
      <w:r w:rsidRPr="009F4AC0">
        <w:rPr>
          <w:rFonts w:ascii="Times New Roman" w:hAnsi="Times New Roman" w:cs="Times New Roman"/>
          <w:sz w:val="24"/>
          <w:szCs w:val="24"/>
        </w:rPr>
        <w:t xml:space="preserve"> adalah karena dalam proses pembelajaran matematika guru umumnya terlalu berkonsentrasi pada latihan menyelesaikan soal yang lebih bersifat prosedural dan mekanistis daripada pengertian, guru biasanya menjelaskan konsep secara informatif, memberikan contoh soal, dan memberikan soal-soal latihan. </w:t>
      </w:r>
      <w:r w:rsidRPr="009F4AC0">
        <w:rPr>
          <w:rFonts w:ascii="Times New Roman" w:hAnsi="Times New Roman" w:cs="Times New Roman"/>
          <w:color w:val="000000"/>
          <w:sz w:val="24"/>
          <w:szCs w:val="24"/>
        </w:rPr>
        <w:t>Pembelajaran yang diukur dengan kelulusan UN membuat guru mempersiapkan siswa untuk menguasai teknik menjawab soal dengan cepat tanpa melatih daya nalar siswa. Pembelajaran yang hanya menanamkan rumus dan cara menjawab soal membuat kemampuan pemecahan masalah siswa menjadi terlupakan.</w:t>
      </w:r>
      <w:r w:rsidRPr="009F4AC0">
        <w:rPr>
          <w:rFonts w:ascii="Times New Roman" w:hAnsi="Times New Roman" w:cs="Times New Roman"/>
          <w:sz w:val="24"/>
          <w:szCs w:val="24"/>
        </w:rPr>
        <w:t xml:space="preserve"> Akibatnya, kemampuan pemecahan masalah dan kompetensi strategis siswa tidak berkembang sebagaimana mestinya.</w:t>
      </w:r>
    </w:p>
    <w:p w:rsidR="009F4AC0" w:rsidRDefault="009F4AC0" w:rsidP="009F4AC0">
      <w:pPr>
        <w:pStyle w:val="ListParagraph"/>
        <w:spacing w:after="0" w:line="360" w:lineRule="auto"/>
        <w:ind w:left="0" w:firstLine="709"/>
        <w:jc w:val="both"/>
        <w:rPr>
          <w:rFonts w:ascii="Times New Roman" w:hAnsi="Times New Roman" w:cs="Times New Roman"/>
          <w:sz w:val="24"/>
          <w:szCs w:val="24"/>
        </w:rPr>
      </w:pPr>
      <w:r w:rsidRPr="009F4AC0">
        <w:rPr>
          <w:rFonts w:ascii="Times New Roman" w:hAnsi="Times New Roman" w:cs="Times New Roman"/>
          <w:sz w:val="24"/>
          <w:szCs w:val="24"/>
        </w:rPr>
        <w:t>Mengingat bahwa materi bilangan bulat merupakan salah satu materi yang selalu masuk dalam standar soal ujian nasional dan soal-soal terkait materi tersebut bukan hanya sekedar mengoperasikan bilangan bulat seperti penjumlahan, pengurangan, perkalian dan pembagian saja, akan tetapi soal-soal yang di ujikan merupakan soal yang membutuhkan keterampilan pemecahan masalah dalam setiap proses pengerjaannya sehigga siswa dituntut harus memiliki kemampuan pemecahan masalah yang memadai.</w:t>
      </w:r>
    </w:p>
    <w:p w:rsidR="009F4AC0" w:rsidRDefault="009F4AC0" w:rsidP="009F4AC0">
      <w:pPr>
        <w:pStyle w:val="ListParagraph"/>
        <w:spacing w:after="0" w:line="360" w:lineRule="auto"/>
        <w:ind w:left="0" w:firstLine="709"/>
        <w:jc w:val="both"/>
        <w:rPr>
          <w:rFonts w:ascii="Times New Roman" w:hAnsi="Times New Roman" w:cs="Times New Roman"/>
          <w:sz w:val="24"/>
          <w:szCs w:val="24"/>
        </w:rPr>
      </w:pPr>
      <w:r w:rsidRPr="009F4AC0">
        <w:rPr>
          <w:rFonts w:ascii="Times New Roman" w:hAnsi="Times New Roman" w:cs="Times New Roman"/>
          <w:sz w:val="24"/>
          <w:szCs w:val="24"/>
        </w:rPr>
        <w:t xml:space="preserve">Salah satu alternatif pembelajaran yang dapat diterapkan pada kemampuan pemecahan masalah yaitu pembelajaran menggunakan strategi </w:t>
      </w:r>
      <w:r w:rsidRPr="009F4AC0">
        <w:rPr>
          <w:rFonts w:ascii="Times New Roman" w:hAnsi="Times New Roman" w:cs="Times New Roman"/>
          <w:i/>
          <w:sz w:val="24"/>
          <w:szCs w:val="24"/>
        </w:rPr>
        <w:t>scaffolding</w:t>
      </w:r>
      <w:r w:rsidRPr="009F4AC0">
        <w:rPr>
          <w:rFonts w:ascii="Times New Roman" w:hAnsi="Times New Roman" w:cs="Times New Roman"/>
          <w:i/>
          <w:iCs/>
          <w:sz w:val="24"/>
          <w:szCs w:val="24"/>
        </w:rPr>
        <w:t>,</w:t>
      </w:r>
      <w:r w:rsidRPr="009F4AC0">
        <w:rPr>
          <w:rFonts w:ascii="Times New Roman" w:hAnsi="Times New Roman" w:cs="Times New Roman"/>
        </w:rPr>
        <w:t xml:space="preserve"> </w:t>
      </w:r>
      <w:r w:rsidRPr="009F4AC0">
        <w:rPr>
          <w:rFonts w:ascii="Times New Roman" w:hAnsi="Times New Roman" w:cs="Times New Roman"/>
          <w:sz w:val="24"/>
          <w:szCs w:val="24"/>
        </w:rPr>
        <w:t xml:space="preserve">yaitu salah satu solusi yang dapat digunakan untuk melihat kemampuan pemecahan masalah matematika siswa. Strategi </w:t>
      </w:r>
      <w:r w:rsidRPr="009F4AC0">
        <w:rPr>
          <w:rFonts w:ascii="Times New Roman" w:hAnsi="Times New Roman" w:cs="Times New Roman"/>
          <w:i/>
          <w:sz w:val="24"/>
          <w:szCs w:val="24"/>
        </w:rPr>
        <w:t>Scaffolding</w:t>
      </w:r>
      <w:r w:rsidRPr="009F4AC0">
        <w:rPr>
          <w:rFonts w:ascii="Times New Roman" w:hAnsi="Times New Roman" w:cs="Times New Roman"/>
          <w:sz w:val="24"/>
          <w:szCs w:val="24"/>
        </w:rPr>
        <w:t xml:space="preserve"> perlu diterapkan dalam proses pemecahan masalah, karena ketika siswa mengalami kesulitan dalam pemecahan masalah maka guru akan memberi bantuan awal kepada siswa berupa petunjuk, dorongan, memberi contoh, atau langkah-langkah dalam mengerjakan soal atau bantuan lainnya, sehingga siswa dapat menghubungkan bantuan yang telah diberikan oleh guru untuk menyelesaikan masalah tersebut.</w:t>
      </w:r>
    </w:p>
    <w:p w:rsidR="009F4AC0" w:rsidRPr="009F4AC0" w:rsidRDefault="009F4AC0" w:rsidP="009F4AC0">
      <w:pPr>
        <w:pStyle w:val="ListParagraph"/>
        <w:spacing w:after="0" w:line="360" w:lineRule="auto"/>
        <w:ind w:left="0" w:firstLine="709"/>
        <w:jc w:val="both"/>
        <w:rPr>
          <w:rFonts w:ascii="Times New Roman" w:hAnsi="Times New Roman" w:cs="Times New Roman"/>
          <w:b/>
          <w:sz w:val="24"/>
          <w:szCs w:val="24"/>
        </w:rPr>
      </w:pPr>
      <w:r w:rsidRPr="009F4AC0">
        <w:rPr>
          <w:rFonts w:ascii="Times New Roman" w:hAnsi="Times New Roman" w:cs="Times New Roman"/>
          <w:sz w:val="24"/>
          <w:szCs w:val="24"/>
        </w:rPr>
        <w:lastRenderedPageBreak/>
        <w:t xml:space="preserve">Strategi </w:t>
      </w:r>
      <w:r w:rsidRPr="009F4AC0">
        <w:rPr>
          <w:rFonts w:ascii="Times New Roman" w:hAnsi="Times New Roman" w:cs="Times New Roman"/>
          <w:i/>
          <w:iCs/>
          <w:sz w:val="24"/>
          <w:szCs w:val="24"/>
        </w:rPr>
        <w:t xml:space="preserve">scaffolding </w:t>
      </w:r>
      <w:r w:rsidRPr="009F4AC0">
        <w:rPr>
          <w:rFonts w:ascii="Times New Roman" w:hAnsi="Times New Roman" w:cs="Times New Roman"/>
          <w:sz w:val="24"/>
          <w:szCs w:val="24"/>
        </w:rPr>
        <w:t xml:space="preserve">merupakan salah satu strategi yang dapat digunakan oleh guru, dengan melalui pemberian bantuan, bimbingan, dorongan (motivasi), perhatian kepada siswa untuk mencapai tujuan pembelajaran. Bantuan yang diberikan dapat berupa petunjuk, peringatan atau dorongan (Mamin, 2008). </w:t>
      </w:r>
      <w:r w:rsidRPr="009F4AC0">
        <w:rPr>
          <w:rFonts w:ascii="Times New Roman" w:hAnsi="Times New Roman" w:cs="Times New Roman"/>
          <w:i/>
          <w:iCs/>
          <w:sz w:val="24"/>
          <w:szCs w:val="24"/>
        </w:rPr>
        <w:t xml:space="preserve">Scaffolding </w:t>
      </w:r>
      <w:r w:rsidRPr="009F4AC0">
        <w:rPr>
          <w:rFonts w:ascii="Times New Roman" w:hAnsi="Times New Roman" w:cs="Times New Roman"/>
          <w:sz w:val="24"/>
          <w:szCs w:val="24"/>
        </w:rPr>
        <w:t xml:space="preserve">diberikan oleh guru kepada siswa yakni dengan memberikan sejumlah besar bantuan pada tahap awal dan secara bertahap bantuan dikurangi sampai pada akhirnya mereka dilepas dan mampu menyelesaikan sendiri. Melalui pembelajaran dengan strategi </w:t>
      </w:r>
      <w:r w:rsidRPr="009F4AC0">
        <w:rPr>
          <w:rFonts w:ascii="Times New Roman" w:hAnsi="Times New Roman" w:cs="Times New Roman"/>
          <w:i/>
          <w:iCs/>
          <w:sz w:val="24"/>
          <w:szCs w:val="24"/>
        </w:rPr>
        <w:t xml:space="preserve">scaffolding </w:t>
      </w:r>
      <w:r w:rsidRPr="009F4AC0">
        <w:rPr>
          <w:rFonts w:ascii="Times New Roman" w:hAnsi="Times New Roman" w:cs="Times New Roman"/>
          <w:sz w:val="24"/>
          <w:szCs w:val="24"/>
        </w:rPr>
        <w:t>siswa diharapkan dapat meningkatkan kemampuan metakognisi dan penguasaan konsep kimia secara lebih bermakna, karena siswa</w:t>
      </w:r>
      <w:r>
        <w:rPr>
          <w:rFonts w:ascii="Times New Roman" w:hAnsi="Times New Roman" w:cs="Times New Roman"/>
          <w:sz w:val="24"/>
          <w:szCs w:val="24"/>
        </w:rPr>
        <w:t xml:space="preserve"> </w:t>
      </w:r>
      <w:r w:rsidRPr="009F4AC0">
        <w:rPr>
          <w:rFonts w:ascii="Times New Roman" w:hAnsi="Times New Roman" w:cs="Times New Roman"/>
          <w:sz w:val="24"/>
          <w:szCs w:val="24"/>
        </w:rPr>
        <w:t xml:space="preserve">dapat membentuk sendiri struktur pengetahuan konsep kimia melalui bantuan atau bimbingan guru. Hasil Penelitian yang dilakukan santosa dkk (2013) menunjukkan bahwa pembelajaran dengan menggunakan strategi </w:t>
      </w:r>
      <w:r w:rsidRPr="009F4AC0">
        <w:rPr>
          <w:rFonts w:ascii="Times New Roman" w:hAnsi="Times New Roman" w:cs="Times New Roman"/>
          <w:i/>
          <w:iCs/>
          <w:sz w:val="24"/>
          <w:szCs w:val="24"/>
        </w:rPr>
        <w:t xml:space="preserve">scaffolding </w:t>
      </w:r>
      <w:r w:rsidRPr="009F4AC0">
        <w:rPr>
          <w:rFonts w:ascii="Times New Roman" w:hAnsi="Times New Roman" w:cs="Times New Roman"/>
          <w:sz w:val="24"/>
          <w:szCs w:val="24"/>
        </w:rPr>
        <w:t>dapat meningkatkan kemandirian belajar dan kemampuan pemecahan masalah siswa. Penelitian lain yang dilakukan oleh Wang (2014) menunjukkan bahwa pengetahuan siswa yang dibelajarkan dengan strategi s</w:t>
      </w:r>
      <w:r w:rsidRPr="009F4AC0">
        <w:rPr>
          <w:rFonts w:ascii="Times New Roman" w:hAnsi="Times New Roman" w:cs="Times New Roman"/>
          <w:i/>
          <w:iCs/>
          <w:sz w:val="24"/>
          <w:szCs w:val="24"/>
        </w:rPr>
        <w:t xml:space="preserve">caffolding </w:t>
      </w:r>
      <w:r w:rsidRPr="009F4AC0">
        <w:rPr>
          <w:rFonts w:ascii="Times New Roman" w:hAnsi="Times New Roman" w:cs="Times New Roman"/>
          <w:sz w:val="24"/>
          <w:szCs w:val="24"/>
        </w:rPr>
        <w:t xml:space="preserve">memperlihatkan peningkatan yang signifikan. Pemahaman siswa yang diajarkan dengan strategi pembelajaran </w:t>
      </w:r>
      <w:r w:rsidRPr="009F4AC0">
        <w:rPr>
          <w:rFonts w:ascii="Times New Roman" w:hAnsi="Times New Roman" w:cs="Times New Roman"/>
          <w:i/>
          <w:iCs/>
          <w:sz w:val="24"/>
          <w:szCs w:val="24"/>
        </w:rPr>
        <w:t xml:space="preserve">scaffolding </w:t>
      </w:r>
      <w:r w:rsidRPr="009F4AC0">
        <w:rPr>
          <w:rFonts w:ascii="Times New Roman" w:hAnsi="Times New Roman" w:cs="Times New Roman"/>
          <w:sz w:val="24"/>
          <w:szCs w:val="24"/>
        </w:rPr>
        <w:t>lebih tinggi dibandingkan yang diajarkan dengan metode pembelajar an resitasi (Alfiah, 2015).</w:t>
      </w:r>
      <w:r w:rsidRPr="009F4AC0">
        <w:rPr>
          <w:rFonts w:ascii="TimesNewRomanPSMT" w:hAnsi="TimesNewRomanPSMT" w:cs="TimesNewRomanPSMT"/>
          <w:sz w:val="24"/>
          <w:szCs w:val="24"/>
        </w:rPr>
        <w:t xml:space="preserve"> </w:t>
      </w:r>
    </w:p>
    <w:p w:rsidR="00F6581D" w:rsidRPr="00F6581D" w:rsidRDefault="009F4AC0" w:rsidP="009F4AC0">
      <w:pPr>
        <w:pStyle w:val="ListParagraph"/>
        <w:spacing w:after="0" w:line="360" w:lineRule="auto"/>
        <w:ind w:left="0" w:firstLine="720"/>
        <w:jc w:val="both"/>
        <w:rPr>
          <w:rFonts w:ascii="Times New Roman" w:hAnsi="Times New Roman" w:cs="Times New Roman"/>
          <w:sz w:val="24"/>
          <w:szCs w:val="24"/>
        </w:rPr>
      </w:pPr>
      <w:r w:rsidRPr="00393EBC">
        <w:rPr>
          <w:rFonts w:ascii="Times New Roman" w:hAnsi="Times New Roman" w:cs="Times New Roman"/>
          <w:sz w:val="24"/>
          <w:szCs w:val="24"/>
        </w:rPr>
        <w:t xml:space="preserve">Penerapan strategi pembelajaran </w:t>
      </w:r>
      <w:r w:rsidRPr="00393EBC">
        <w:rPr>
          <w:rFonts w:ascii="Times New Roman" w:hAnsi="Times New Roman" w:cs="Times New Roman"/>
          <w:i/>
          <w:iCs/>
          <w:sz w:val="24"/>
          <w:szCs w:val="24"/>
        </w:rPr>
        <w:t xml:space="preserve">scaffolding </w:t>
      </w:r>
      <w:r w:rsidRPr="00393EBC">
        <w:rPr>
          <w:rFonts w:ascii="Times New Roman" w:hAnsi="Times New Roman" w:cs="Times New Roman"/>
          <w:sz w:val="24"/>
          <w:szCs w:val="24"/>
        </w:rPr>
        <w:t xml:space="preserve">ini diharapkan berpengaruh terhadap pencapaian kemampuan pemecahan masalah siswa, kemampuan bekerja sama dalam memperoleh ide-ide dan menghargai pendapat orang lain. Berdasarkan latar belakang masalah tersebut maka peneliti bermaksud untuk mengadakan penelitian yang lebih mendalam dengan judul </w:t>
      </w:r>
      <w:r w:rsidRPr="00393EBC">
        <w:rPr>
          <w:rFonts w:ascii="Times New Roman" w:hAnsi="Times New Roman" w:cs="Times New Roman"/>
          <w:i/>
          <w:iCs/>
          <w:sz w:val="24"/>
          <w:szCs w:val="24"/>
        </w:rPr>
        <w:t>“</w:t>
      </w:r>
      <w:r w:rsidRPr="00393EBC">
        <w:rPr>
          <w:rFonts w:ascii="Times New Roman" w:hAnsi="Times New Roman" w:cs="Times New Roman"/>
          <w:sz w:val="24"/>
          <w:szCs w:val="24"/>
        </w:rPr>
        <w:t>Penerapan</w:t>
      </w:r>
      <w:r>
        <w:rPr>
          <w:rFonts w:ascii="Times New Roman" w:hAnsi="Times New Roman"/>
          <w:sz w:val="24"/>
          <w:szCs w:val="24"/>
        </w:rPr>
        <w:t xml:space="preserve"> Strategi </w:t>
      </w:r>
      <w:r w:rsidRPr="00EE3330">
        <w:rPr>
          <w:rFonts w:ascii="Times New Roman" w:hAnsi="Times New Roman"/>
          <w:i/>
          <w:sz w:val="24"/>
          <w:szCs w:val="24"/>
        </w:rPr>
        <w:t>Scaffolding</w:t>
      </w:r>
      <w:r>
        <w:rPr>
          <w:rFonts w:ascii="Times New Roman" w:hAnsi="Times New Roman"/>
          <w:sz w:val="24"/>
          <w:szCs w:val="24"/>
        </w:rPr>
        <w:t xml:space="preserve"> Terhadap Kemampuan Pemecahan Masalah dalam Materi Operasi Bilangan Bulat pada Siswa Kelas VII SMP As-Salam Pontianak</w:t>
      </w:r>
      <w:r w:rsidRPr="00FE3A8B">
        <w:rPr>
          <w:rFonts w:ascii="Times New Roman" w:hAnsi="Times New Roman" w:cs="Times New Roman"/>
          <w:sz w:val="24"/>
          <w:szCs w:val="24"/>
        </w:rPr>
        <w:t>”.</w:t>
      </w:r>
    </w:p>
    <w:p w:rsidR="004C4E1D" w:rsidRDefault="004C4E1D" w:rsidP="008D3FF9">
      <w:pPr>
        <w:pStyle w:val="ListParagraph"/>
        <w:spacing w:after="0" w:line="360" w:lineRule="auto"/>
        <w:ind w:left="0"/>
        <w:jc w:val="both"/>
        <w:rPr>
          <w:rFonts w:ascii="Times New Roman" w:hAnsi="Times New Roman" w:cs="Times New Roman"/>
          <w:b/>
          <w:sz w:val="24"/>
          <w:szCs w:val="24"/>
        </w:rPr>
      </w:pPr>
    </w:p>
    <w:p w:rsidR="004C4E1D" w:rsidRDefault="004C4E1D" w:rsidP="008D3FF9">
      <w:pPr>
        <w:pStyle w:val="ListParagraph"/>
        <w:spacing w:after="0" w:line="360" w:lineRule="auto"/>
        <w:ind w:left="0"/>
        <w:jc w:val="both"/>
        <w:rPr>
          <w:rFonts w:ascii="Times New Roman" w:hAnsi="Times New Roman" w:cs="Times New Roman"/>
          <w:b/>
          <w:sz w:val="24"/>
          <w:szCs w:val="24"/>
        </w:rPr>
      </w:pPr>
    </w:p>
    <w:p w:rsidR="001E7962" w:rsidRDefault="001E7962" w:rsidP="008D3FF9">
      <w:pPr>
        <w:pStyle w:val="ListParagraph"/>
        <w:spacing w:after="0" w:line="360" w:lineRule="auto"/>
        <w:ind w:left="0"/>
        <w:jc w:val="both"/>
        <w:rPr>
          <w:rFonts w:ascii="Times New Roman" w:hAnsi="Times New Roman" w:cs="Times New Roman"/>
          <w:b/>
          <w:sz w:val="24"/>
          <w:szCs w:val="24"/>
        </w:rPr>
      </w:pPr>
    </w:p>
    <w:p w:rsidR="001E7962" w:rsidRDefault="001E7962" w:rsidP="008D3FF9">
      <w:pPr>
        <w:pStyle w:val="ListParagraph"/>
        <w:spacing w:after="0" w:line="360" w:lineRule="auto"/>
        <w:ind w:left="0"/>
        <w:jc w:val="both"/>
        <w:rPr>
          <w:rFonts w:ascii="Times New Roman" w:hAnsi="Times New Roman" w:cs="Times New Roman"/>
          <w:b/>
          <w:sz w:val="24"/>
          <w:szCs w:val="24"/>
        </w:rPr>
      </w:pPr>
    </w:p>
    <w:p w:rsidR="004C4E1D" w:rsidRDefault="004C4E1D" w:rsidP="008D3FF9">
      <w:pPr>
        <w:pStyle w:val="ListParagraph"/>
        <w:spacing w:after="0" w:line="360" w:lineRule="auto"/>
        <w:ind w:left="0"/>
        <w:jc w:val="both"/>
        <w:rPr>
          <w:rFonts w:ascii="Times New Roman" w:hAnsi="Times New Roman" w:cs="Times New Roman"/>
          <w:b/>
          <w:sz w:val="24"/>
          <w:szCs w:val="24"/>
        </w:rPr>
      </w:pPr>
    </w:p>
    <w:p w:rsidR="004C4E1D" w:rsidRDefault="004C4E1D" w:rsidP="008D3FF9">
      <w:pPr>
        <w:pStyle w:val="ListParagraph"/>
        <w:spacing w:after="0" w:line="360" w:lineRule="auto"/>
        <w:ind w:left="0"/>
        <w:jc w:val="both"/>
        <w:rPr>
          <w:rFonts w:ascii="Times New Roman" w:hAnsi="Times New Roman" w:cs="Times New Roman"/>
          <w:b/>
          <w:sz w:val="24"/>
          <w:szCs w:val="24"/>
        </w:rPr>
      </w:pPr>
    </w:p>
    <w:p w:rsidR="008D3FF9" w:rsidRDefault="008D3FF9" w:rsidP="008D3FF9">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METODE</w:t>
      </w:r>
    </w:p>
    <w:p w:rsidR="008D3FF9" w:rsidRDefault="004C4E1D" w:rsidP="007B275A">
      <w:pPr>
        <w:pStyle w:val="ListParagraph"/>
        <w:spacing w:after="0" w:line="360" w:lineRule="auto"/>
        <w:ind w:left="0" w:firstLine="709"/>
        <w:jc w:val="both"/>
        <w:rPr>
          <w:rFonts w:ascii="Times New Roman" w:hAnsi="Times New Roman" w:cs="Times New Roman"/>
          <w:sz w:val="24"/>
          <w:szCs w:val="24"/>
        </w:rPr>
      </w:pPr>
      <w:r w:rsidRPr="009C42E6">
        <w:rPr>
          <w:rFonts w:ascii="Times New Roman" w:hAnsi="Times New Roman" w:cs="Times New Roman"/>
          <w:sz w:val="24"/>
          <w:szCs w:val="24"/>
          <w:lang w:val="sv-SE"/>
        </w:rPr>
        <w:t xml:space="preserve">Metode yang digunakan dalam penelitian ini adalah penelitian </w:t>
      </w:r>
      <w:r w:rsidRPr="009C42E6">
        <w:rPr>
          <w:rFonts w:ascii="Times New Roman" w:hAnsi="Times New Roman" w:cs="Times New Roman"/>
          <w:sz w:val="24"/>
          <w:szCs w:val="24"/>
        </w:rPr>
        <w:t>E</w:t>
      </w:r>
      <w:r w:rsidRPr="009C42E6">
        <w:rPr>
          <w:rFonts w:ascii="Times New Roman" w:hAnsi="Times New Roman" w:cs="Times New Roman"/>
          <w:sz w:val="24"/>
          <w:szCs w:val="24"/>
          <w:lang w:val="sv-SE"/>
        </w:rPr>
        <w:t xml:space="preserve">ksperimen dengan bentuk penelitian </w:t>
      </w:r>
      <w:r w:rsidRPr="00223056">
        <w:rPr>
          <w:rFonts w:ascii="Times New Roman" w:hAnsi="Times New Roman" w:cs="Times New Roman"/>
          <w:i/>
          <w:sz w:val="24"/>
          <w:szCs w:val="24"/>
        </w:rPr>
        <w:t>Pre-Ex</w:t>
      </w:r>
      <w:r w:rsidRPr="00223056">
        <w:rPr>
          <w:rFonts w:ascii="Times New Roman" w:hAnsi="Times New Roman" w:cs="Times New Roman"/>
          <w:i/>
          <w:sz w:val="24"/>
          <w:szCs w:val="24"/>
          <w:lang w:val="sv-SE"/>
        </w:rPr>
        <w:t>perimen</w:t>
      </w:r>
      <w:r w:rsidRPr="00223056">
        <w:rPr>
          <w:rFonts w:ascii="Times New Roman" w:hAnsi="Times New Roman" w:cs="Times New Roman"/>
          <w:i/>
          <w:sz w:val="24"/>
          <w:szCs w:val="24"/>
        </w:rPr>
        <w:t>tal Design</w:t>
      </w:r>
      <w:r w:rsidRPr="009C42E6">
        <w:rPr>
          <w:rFonts w:ascii="Times New Roman" w:hAnsi="Times New Roman" w:cs="Times New Roman"/>
          <w:sz w:val="24"/>
          <w:szCs w:val="24"/>
          <w:lang w:val="sv-SE"/>
        </w:rPr>
        <w:t>.</w:t>
      </w:r>
      <w:r w:rsidRPr="009C42E6">
        <w:rPr>
          <w:rFonts w:ascii="Times New Roman" w:hAnsi="Times New Roman" w:cs="Times New Roman"/>
          <w:sz w:val="24"/>
          <w:szCs w:val="24"/>
        </w:rPr>
        <w:t xml:space="preserve"> Metode penelitian eksperimen dapat diartikan sebagai metode penelitian yang digunakan untuk mencari pengaruh perlakukan tertentu terhadap yang lain dalam kondisi yang ter</w:t>
      </w:r>
      <w:r>
        <w:rPr>
          <w:rFonts w:ascii="Times New Roman" w:hAnsi="Times New Roman" w:cs="Times New Roman"/>
          <w:sz w:val="24"/>
          <w:szCs w:val="24"/>
        </w:rPr>
        <w:t>kendalikan (Sugiyono, 2012: 72)</w:t>
      </w:r>
      <w:r w:rsidRPr="009C42E6">
        <w:rPr>
          <w:rFonts w:ascii="Times New Roman" w:hAnsi="Times New Roman" w:cs="Times New Roman"/>
          <w:sz w:val="24"/>
          <w:szCs w:val="24"/>
          <w:lang w:val="sv-SE"/>
        </w:rPr>
        <w:t>.</w:t>
      </w:r>
    </w:p>
    <w:p w:rsidR="007B275A" w:rsidRDefault="004C4E1D" w:rsidP="007B275A">
      <w:pPr>
        <w:pStyle w:val="ListParagraph"/>
        <w:spacing w:after="0" w:line="360" w:lineRule="auto"/>
        <w:ind w:left="0" w:firstLine="709"/>
        <w:jc w:val="both"/>
        <w:rPr>
          <w:rFonts w:ascii="Times New Roman" w:hAnsi="Times New Roman" w:cs="Times New Roman"/>
          <w:sz w:val="24"/>
          <w:szCs w:val="24"/>
        </w:rPr>
      </w:pPr>
      <w:r w:rsidRPr="009C42E6">
        <w:rPr>
          <w:rFonts w:ascii="Times New Roman" w:hAnsi="Times New Roman" w:cs="Times New Roman"/>
          <w:sz w:val="24"/>
          <w:szCs w:val="24"/>
        </w:rPr>
        <w:t xml:space="preserve">Rancangan penelitian yang digunakan dalam penelitian ini adalah </w:t>
      </w:r>
      <w:r w:rsidRPr="009C42E6">
        <w:rPr>
          <w:rFonts w:ascii="Times New Roman" w:hAnsi="Times New Roman" w:cs="Times New Roman"/>
          <w:i/>
          <w:sz w:val="24"/>
          <w:szCs w:val="24"/>
        </w:rPr>
        <w:t>one group pretest-posttest design. One group pretest-posttest design</w:t>
      </w:r>
      <w:r w:rsidRPr="009C42E6">
        <w:rPr>
          <w:rFonts w:ascii="Times New Roman" w:hAnsi="Times New Roman" w:cs="Times New Roman"/>
          <w:sz w:val="24"/>
          <w:szCs w:val="24"/>
        </w:rPr>
        <w:t xml:space="preserve"> yaitu rancangan yang membandingkan keadaan sebelum dan sesudah diberi perlakuan (Sugiyono, 2012: 74). Dalam penelitian ini hanya menggunakan satu kelompok sampel yaitu kelompok eksperimen yang mana sebelum diberikan perlakuan terlebih dahulu siswa diberikan </w:t>
      </w:r>
      <w:r w:rsidRPr="009C42E6">
        <w:rPr>
          <w:rFonts w:ascii="Times New Roman" w:hAnsi="Times New Roman" w:cs="Times New Roman"/>
          <w:i/>
          <w:sz w:val="24"/>
          <w:szCs w:val="24"/>
        </w:rPr>
        <w:t xml:space="preserve">pre-test </w:t>
      </w:r>
      <w:r w:rsidRPr="009C42E6">
        <w:rPr>
          <w:rFonts w:ascii="Times New Roman" w:hAnsi="Times New Roman" w:cs="Times New Roman"/>
          <w:sz w:val="24"/>
          <w:szCs w:val="24"/>
        </w:rPr>
        <w:t xml:space="preserve">dan diberikan </w:t>
      </w:r>
      <w:r w:rsidRPr="009C42E6">
        <w:rPr>
          <w:rFonts w:ascii="Times New Roman" w:hAnsi="Times New Roman" w:cs="Times New Roman"/>
          <w:i/>
          <w:sz w:val="24"/>
          <w:szCs w:val="24"/>
        </w:rPr>
        <w:t xml:space="preserve">post-test </w:t>
      </w:r>
      <w:r w:rsidRPr="009C42E6">
        <w:rPr>
          <w:rFonts w:ascii="Times New Roman" w:hAnsi="Times New Roman" w:cs="Times New Roman"/>
          <w:sz w:val="24"/>
          <w:szCs w:val="24"/>
        </w:rPr>
        <w:t>setelah diberikan perlakuan</w:t>
      </w:r>
      <w:r>
        <w:rPr>
          <w:rFonts w:ascii="Times New Roman" w:hAnsi="Times New Roman" w:cs="Times New Roman"/>
          <w:sz w:val="24"/>
          <w:szCs w:val="24"/>
        </w:rPr>
        <w:t>.</w:t>
      </w:r>
      <w:r w:rsidR="007B275A">
        <w:rPr>
          <w:rFonts w:ascii="Times New Roman" w:hAnsi="Times New Roman" w:cs="Times New Roman"/>
          <w:sz w:val="24"/>
          <w:szCs w:val="24"/>
          <w:lang w:val="en-US"/>
        </w:rPr>
        <w:t xml:space="preserve"> </w:t>
      </w:r>
    </w:p>
    <w:p w:rsidR="00BF411C" w:rsidRDefault="00BF411C" w:rsidP="007B275A">
      <w:pPr>
        <w:pStyle w:val="ListParagraph"/>
        <w:spacing w:after="0" w:line="360" w:lineRule="auto"/>
        <w:ind w:left="0" w:firstLine="709"/>
        <w:jc w:val="both"/>
        <w:rPr>
          <w:rFonts w:ascii="Times New Roman" w:hAnsi="Times New Roman"/>
          <w:sz w:val="24"/>
          <w:szCs w:val="24"/>
          <w:lang w:bidi="en-US"/>
        </w:rPr>
      </w:pPr>
      <w:r w:rsidRPr="00854B7E">
        <w:rPr>
          <w:rFonts w:ascii="Times New Roman" w:eastAsia="Times New Roman" w:hAnsi="Times New Roman"/>
          <w:sz w:val="24"/>
          <w:szCs w:val="24"/>
        </w:rPr>
        <w:t xml:space="preserve">Dalam penelitian ini yang dijadikan populasi </w:t>
      </w:r>
      <w:r>
        <w:rPr>
          <w:rFonts w:ascii="Times New Roman" w:eastAsia="Times New Roman" w:hAnsi="Times New Roman"/>
          <w:sz w:val="24"/>
          <w:szCs w:val="24"/>
        </w:rPr>
        <w:t xml:space="preserve">adalah </w:t>
      </w:r>
      <w:r w:rsidR="004C4E1D" w:rsidRPr="009C42E6">
        <w:rPr>
          <w:rFonts w:ascii="Times New Roman" w:hAnsi="Times New Roman" w:cs="Times New Roman"/>
          <w:sz w:val="24"/>
          <w:szCs w:val="24"/>
        </w:rPr>
        <w:t xml:space="preserve">seluruh siswa </w:t>
      </w:r>
      <w:r w:rsidR="004C4E1D">
        <w:rPr>
          <w:rFonts w:ascii="TimesNewRomanPS-ItalicMT" w:hAnsi="TimesNewRomanPS-ItalicMT" w:cs="TimesNewRomanPS-ItalicMT"/>
          <w:iCs/>
          <w:sz w:val="24"/>
          <w:szCs w:val="24"/>
        </w:rPr>
        <w:t>Kelas VII SMP As-Salam Pontianak yang berjumlah 33</w:t>
      </w:r>
      <w:r w:rsidR="004C4E1D">
        <w:rPr>
          <w:rFonts w:ascii="Times New Roman" w:hAnsi="Times New Roman" w:cs="Times New Roman"/>
          <w:sz w:val="24"/>
          <w:szCs w:val="24"/>
        </w:rPr>
        <w:t xml:space="preserve"> siswa</w:t>
      </w:r>
      <w:r>
        <w:rPr>
          <w:rFonts w:ascii="Times New Roman" w:eastAsia="Times New Roman" w:hAnsi="Times New Roman"/>
          <w:sz w:val="24"/>
          <w:szCs w:val="24"/>
        </w:rPr>
        <w:t>.</w:t>
      </w:r>
      <w:r w:rsidRPr="00BF411C">
        <w:rPr>
          <w:rFonts w:ascii="Times New Roman" w:hAnsi="Times New Roman"/>
          <w:sz w:val="24"/>
          <w:szCs w:val="24"/>
          <w:lang w:bidi="en-US"/>
        </w:rPr>
        <w:t xml:space="preserve"> </w:t>
      </w:r>
      <w:r w:rsidR="004C4E1D" w:rsidRPr="00C408AA">
        <w:rPr>
          <w:rFonts w:ascii="Times New Roman" w:hAnsi="Times New Roman"/>
          <w:sz w:val="24"/>
          <w:szCs w:val="24"/>
        </w:rPr>
        <w:t xml:space="preserve">Dalam penelitian ini sampel diambil dengan menggunakan </w:t>
      </w:r>
      <w:r w:rsidR="004C4E1D">
        <w:rPr>
          <w:rFonts w:ascii="Times New Roman" w:hAnsi="Times New Roman"/>
          <w:sz w:val="24"/>
          <w:szCs w:val="24"/>
        </w:rPr>
        <w:t xml:space="preserve">teknik </w:t>
      </w:r>
      <w:r w:rsidR="004C4E1D" w:rsidRPr="00C408AA">
        <w:rPr>
          <w:rFonts w:ascii="Times New Roman" w:hAnsi="Times New Roman"/>
          <w:i/>
          <w:sz w:val="24"/>
          <w:szCs w:val="24"/>
        </w:rPr>
        <w:t>sampling</w:t>
      </w:r>
      <w:r w:rsidR="004C4E1D">
        <w:rPr>
          <w:rFonts w:ascii="Times New Roman" w:hAnsi="Times New Roman"/>
          <w:i/>
          <w:sz w:val="24"/>
          <w:szCs w:val="24"/>
        </w:rPr>
        <w:t xml:space="preserve"> </w:t>
      </w:r>
      <w:r w:rsidR="004C4E1D" w:rsidRPr="00337495">
        <w:rPr>
          <w:rFonts w:ascii="Times New Roman" w:hAnsi="Times New Roman"/>
          <w:sz w:val="24"/>
          <w:szCs w:val="24"/>
        </w:rPr>
        <w:t>jenuh</w:t>
      </w:r>
      <w:r w:rsidR="004C4E1D" w:rsidRPr="00C408AA">
        <w:rPr>
          <w:rFonts w:ascii="Times New Roman" w:hAnsi="Times New Roman"/>
          <w:i/>
          <w:sz w:val="24"/>
          <w:szCs w:val="24"/>
        </w:rPr>
        <w:t xml:space="preserve"> </w:t>
      </w:r>
      <w:r w:rsidR="004C4E1D" w:rsidRPr="00C408AA">
        <w:rPr>
          <w:rFonts w:ascii="Times New Roman" w:hAnsi="Times New Roman" w:cs="Times New Roman"/>
          <w:sz w:val="24"/>
          <w:szCs w:val="24"/>
        </w:rPr>
        <w:t xml:space="preserve">yakni </w:t>
      </w:r>
      <w:r w:rsidR="004C4E1D">
        <w:rPr>
          <w:rFonts w:ascii="Times New Roman" w:hAnsi="Times New Roman" w:cs="Times New Roman"/>
          <w:sz w:val="24"/>
          <w:szCs w:val="24"/>
        </w:rPr>
        <w:t xml:space="preserve">teknik </w:t>
      </w:r>
      <w:r w:rsidR="004C4E1D" w:rsidRPr="00C408AA">
        <w:rPr>
          <w:rFonts w:ascii="Times New Roman" w:hAnsi="Times New Roman" w:cs="Times New Roman"/>
          <w:sz w:val="24"/>
          <w:szCs w:val="24"/>
        </w:rPr>
        <w:t xml:space="preserve">pengambilan sampel yang dilakukan </w:t>
      </w:r>
      <w:r w:rsidR="004C4E1D">
        <w:rPr>
          <w:rFonts w:ascii="Times New Roman" w:hAnsi="Times New Roman" w:cs="Times New Roman"/>
          <w:sz w:val="24"/>
          <w:szCs w:val="24"/>
        </w:rPr>
        <w:t>dengan cara seluruh anggota populasi dijadikan sampel</w:t>
      </w:r>
      <w:r w:rsidR="004C4E1D" w:rsidRPr="00C408AA">
        <w:rPr>
          <w:rFonts w:ascii="Times New Roman" w:hAnsi="Times New Roman" w:cs="Times New Roman"/>
          <w:sz w:val="24"/>
          <w:szCs w:val="24"/>
        </w:rPr>
        <w:t xml:space="preserve"> (Sugiyono, 2014: 83)</w:t>
      </w:r>
      <w:r w:rsidR="004C4E1D" w:rsidRPr="00C408AA">
        <w:rPr>
          <w:rFonts w:ascii="Times New Roman" w:hAnsi="Times New Roman"/>
          <w:sz w:val="24"/>
          <w:szCs w:val="24"/>
        </w:rPr>
        <w:t>.</w:t>
      </w:r>
      <w:r w:rsidR="004C4E1D">
        <w:rPr>
          <w:rFonts w:ascii="Times New Roman" w:hAnsi="Times New Roman"/>
          <w:sz w:val="24"/>
          <w:szCs w:val="24"/>
        </w:rPr>
        <w:t xml:space="preserve"> Oleh karena itu sampel dalam penelitian ini ialah siswa kelas </w:t>
      </w:r>
      <w:r w:rsidR="004C4E1D">
        <w:rPr>
          <w:rFonts w:ascii="TimesNewRomanPS-ItalicMT" w:hAnsi="TimesNewRomanPS-ItalicMT" w:cs="TimesNewRomanPS-ItalicMT"/>
          <w:iCs/>
          <w:sz w:val="24"/>
          <w:szCs w:val="24"/>
        </w:rPr>
        <w:t>VII SMP As-Salam Pontianak yang berjumlah 33</w:t>
      </w:r>
      <w:r w:rsidR="004C4E1D">
        <w:rPr>
          <w:rFonts w:ascii="Times New Roman" w:hAnsi="Times New Roman" w:cs="Times New Roman"/>
          <w:sz w:val="24"/>
          <w:szCs w:val="24"/>
        </w:rPr>
        <w:t xml:space="preserve"> siswa</w:t>
      </w:r>
      <w:r>
        <w:rPr>
          <w:rFonts w:ascii="Times New Roman" w:hAnsi="Times New Roman"/>
          <w:sz w:val="24"/>
          <w:szCs w:val="24"/>
          <w:lang w:bidi="en-US"/>
        </w:rPr>
        <w:t>.</w:t>
      </w:r>
    </w:p>
    <w:p w:rsidR="00BF411C" w:rsidRDefault="00BF411C" w:rsidP="007B275A">
      <w:pPr>
        <w:pStyle w:val="ListParagraph"/>
        <w:spacing w:after="0" w:line="360" w:lineRule="auto"/>
        <w:ind w:left="0" w:firstLine="709"/>
        <w:jc w:val="both"/>
        <w:rPr>
          <w:rFonts w:ascii="Times New Roman" w:hAnsi="Times New Roman"/>
          <w:i/>
          <w:sz w:val="24"/>
          <w:szCs w:val="24"/>
        </w:rPr>
      </w:pPr>
      <w:r w:rsidRPr="00854B7E">
        <w:rPr>
          <w:rFonts w:ascii="Times New Roman" w:hAnsi="Times New Roman"/>
          <w:sz w:val="24"/>
          <w:szCs w:val="24"/>
        </w:rPr>
        <w:t>Teknik pengupul data merupakah langkah yang paling stategis dalam penelitian, karena tujuan utama dari penelitian adalah mendapat data. Pada penelitian ini teknik pengumpulan datanya adalah teknik pengukuran berupa lembar tes</w:t>
      </w:r>
      <w:r w:rsidR="004C4E1D">
        <w:rPr>
          <w:rFonts w:ascii="Times New Roman" w:hAnsi="Times New Roman"/>
          <w:sz w:val="24"/>
          <w:szCs w:val="24"/>
        </w:rPr>
        <w:t>.</w:t>
      </w:r>
    </w:p>
    <w:p w:rsidR="003648B5" w:rsidRDefault="004C4E1D" w:rsidP="007B275A">
      <w:pPr>
        <w:pStyle w:val="ListParagraph"/>
        <w:spacing w:after="0" w:line="360" w:lineRule="auto"/>
        <w:ind w:left="0" w:firstLine="709"/>
        <w:jc w:val="both"/>
        <w:rPr>
          <w:rFonts w:ascii="Times New Roman" w:hAnsi="Times New Roman" w:cs="Times New Roman"/>
          <w:sz w:val="24"/>
          <w:szCs w:val="24"/>
        </w:rPr>
      </w:pPr>
      <w:r w:rsidRPr="005020D1">
        <w:rPr>
          <w:rFonts w:ascii="Times New Roman" w:hAnsi="Times New Roman" w:cs="Times New Roman"/>
          <w:sz w:val="24"/>
          <w:szCs w:val="24"/>
        </w:rPr>
        <w:t xml:space="preserve">Adapun alat yang akan digunakan untuk melihat </w:t>
      </w:r>
      <w:r>
        <w:rPr>
          <w:rFonts w:ascii="Times New Roman" w:hAnsi="Times New Roman" w:cs="Times New Roman"/>
          <w:sz w:val="24"/>
          <w:szCs w:val="24"/>
        </w:rPr>
        <w:t>kemampuan pemecahan masalah</w:t>
      </w:r>
      <w:r w:rsidRPr="005020D1">
        <w:rPr>
          <w:rFonts w:ascii="Times New Roman" w:hAnsi="Times New Roman" w:cs="Times New Roman"/>
          <w:sz w:val="24"/>
          <w:szCs w:val="24"/>
        </w:rPr>
        <w:t xml:space="preserve"> siswa pada materi </w:t>
      </w:r>
      <w:r>
        <w:rPr>
          <w:rFonts w:ascii="Times New Roman" w:hAnsi="Times New Roman" w:cs="Times New Roman"/>
          <w:sz w:val="24"/>
          <w:szCs w:val="24"/>
        </w:rPr>
        <w:t>operasi bilangan bulat</w:t>
      </w:r>
      <w:r w:rsidRPr="005020D1">
        <w:rPr>
          <w:rFonts w:ascii="Times New Roman" w:hAnsi="Times New Roman" w:cs="Times New Roman"/>
          <w:sz w:val="24"/>
          <w:szCs w:val="24"/>
        </w:rPr>
        <w:t xml:space="preserve"> adalah dengan memberikan tes awal (</w:t>
      </w:r>
      <w:r w:rsidRPr="005020D1">
        <w:rPr>
          <w:rFonts w:ascii="Times New Roman" w:hAnsi="Times New Roman" w:cs="Times New Roman"/>
          <w:i/>
          <w:sz w:val="24"/>
          <w:szCs w:val="24"/>
        </w:rPr>
        <w:t>pre-test</w:t>
      </w:r>
      <w:r w:rsidRPr="005020D1">
        <w:rPr>
          <w:rFonts w:ascii="Times New Roman" w:hAnsi="Times New Roman" w:cs="Times New Roman"/>
          <w:sz w:val="24"/>
          <w:szCs w:val="24"/>
        </w:rPr>
        <w:t>) dan tes akhir (</w:t>
      </w:r>
      <w:r w:rsidRPr="005020D1">
        <w:rPr>
          <w:rFonts w:ascii="Times New Roman" w:hAnsi="Times New Roman" w:cs="Times New Roman"/>
          <w:i/>
          <w:sz w:val="24"/>
          <w:szCs w:val="24"/>
        </w:rPr>
        <w:t>post-test</w:t>
      </w:r>
      <w:r w:rsidRPr="005020D1">
        <w:rPr>
          <w:rFonts w:ascii="Times New Roman" w:hAnsi="Times New Roman" w:cs="Times New Roman"/>
          <w:sz w:val="24"/>
          <w:szCs w:val="24"/>
        </w:rPr>
        <w:t xml:space="preserve">) pada kelas eksperimen. Tes yang dimaksud dalam penelitian ini adalah </w:t>
      </w:r>
      <w:r>
        <w:rPr>
          <w:rFonts w:ascii="Times New Roman" w:hAnsi="Times New Roman" w:cs="Times New Roman"/>
          <w:sz w:val="24"/>
          <w:szCs w:val="24"/>
        </w:rPr>
        <w:t>tes</w:t>
      </w:r>
      <w:r w:rsidRPr="005020D1">
        <w:rPr>
          <w:rFonts w:ascii="Times New Roman" w:hAnsi="Times New Roman" w:cs="Times New Roman"/>
          <w:sz w:val="24"/>
          <w:szCs w:val="24"/>
        </w:rPr>
        <w:t xml:space="preserve"> hasil </w:t>
      </w:r>
      <w:r>
        <w:rPr>
          <w:rFonts w:ascii="Times New Roman" w:hAnsi="Times New Roman" w:cs="Times New Roman"/>
          <w:sz w:val="24"/>
          <w:szCs w:val="24"/>
        </w:rPr>
        <w:t>kemampuan pemecahan masalah</w:t>
      </w:r>
      <w:r w:rsidRPr="005020D1">
        <w:rPr>
          <w:rFonts w:ascii="Times New Roman" w:hAnsi="Times New Roman" w:cs="Times New Roman"/>
          <w:sz w:val="24"/>
          <w:szCs w:val="24"/>
        </w:rPr>
        <w:t xml:space="preserve"> siswa. Jenis tes yang diberikan berupa tes berbentuk </w:t>
      </w:r>
      <w:r w:rsidRPr="005020D1">
        <w:rPr>
          <w:rFonts w:ascii="Times New Roman" w:hAnsi="Times New Roman" w:cs="Times New Roman"/>
          <w:i/>
          <w:sz w:val="24"/>
          <w:szCs w:val="24"/>
        </w:rPr>
        <w:t>essay</w:t>
      </w:r>
      <w:r w:rsidRPr="005020D1">
        <w:rPr>
          <w:rFonts w:ascii="Times New Roman" w:hAnsi="Times New Roman" w:cs="Times New Roman"/>
          <w:sz w:val="24"/>
          <w:szCs w:val="24"/>
        </w:rPr>
        <w:t>.</w:t>
      </w:r>
    </w:p>
    <w:p w:rsidR="004C4E1D" w:rsidRDefault="004C4E1D" w:rsidP="007B275A">
      <w:pPr>
        <w:pStyle w:val="ListParagraph"/>
        <w:spacing w:after="0" w:line="360" w:lineRule="auto"/>
        <w:ind w:left="0" w:firstLine="709"/>
        <w:jc w:val="both"/>
        <w:rPr>
          <w:rFonts w:ascii="Times New Roman" w:hAnsi="Times New Roman" w:cs="Times New Roman"/>
          <w:sz w:val="24"/>
          <w:szCs w:val="24"/>
        </w:rPr>
      </w:pPr>
    </w:p>
    <w:p w:rsidR="004C4E1D" w:rsidRDefault="004C4E1D" w:rsidP="007B275A">
      <w:pPr>
        <w:pStyle w:val="ListParagraph"/>
        <w:spacing w:after="0" w:line="360" w:lineRule="auto"/>
        <w:ind w:left="0" w:firstLine="709"/>
        <w:jc w:val="both"/>
        <w:rPr>
          <w:rFonts w:ascii="Times New Roman" w:hAnsi="Times New Roman" w:cs="Times New Roman"/>
          <w:sz w:val="24"/>
          <w:szCs w:val="24"/>
        </w:rPr>
      </w:pPr>
    </w:p>
    <w:p w:rsidR="004C4E1D" w:rsidRDefault="004C4E1D" w:rsidP="007B275A">
      <w:pPr>
        <w:pStyle w:val="ListParagraph"/>
        <w:spacing w:after="0" w:line="360" w:lineRule="auto"/>
        <w:ind w:left="0" w:firstLine="709"/>
        <w:jc w:val="both"/>
        <w:rPr>
          <w:rFonts w:ascii="Times New Roman" w:hAnsi="Times New Roman" w:cs="Times New Roman"/>
          <w:sz w:val="24"/>
          <w:szCs w:val="24"/>
        </w:rPr>
      </w:pPr>
    </w:p>
    <w:p w:rsidR="004C4E1D" w:rsidRPr="003648B5" w:rsidRDefault="004C4E1D" w:rsidP="007B275A">
      <w:pPr>
        <w:pStyle w:val="ListParagraph"/>
        <w:spacing w:after="0" w:line="360" w:lineRule="auto"/>
        <w:ind w:left="0" w:firstLine="709"/>
        <w:jc w:val="both"/>
        <w:rPr>
          <w:rFonts w:ascii="Times New Roman" w:hAnsi="Times New Roman" w:cs="Times New Roman"/>
          <w:sz w:val="24"/>
          <w:szCs w:val="24"/>
        </w:rPr>
      </w:pPr>
    </w:p>
    <w:p w:rsidR="00B026BE" w:rsidRDefault="007B275A" w:rsidP="00B026BE">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HASIL DAN PEMBAHASAN</w:t>
      </w:r>
    </w:p>
    <w:p w:rsidR="00FE3F4B" w:rsidRDefault="00FE3F4B" w:rsidP="00FE3F4B">
      <w:pPr>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dilakukan di SMP As-Salm Pontianak pada tahun ajaran 2019/2020 pada siswa kelas VII. Sedangkan sampel pada penelitian ini adalah kelas VII A yang dipilih sebagai kelas eksperimen dengan jumlah 32 orang siswa yang mana akan diterapkan strategi pembelajaran </w:t>
      </w:r>
      <w:r>
        <w:rPr>
          <w:rFonts w:ascii="Times New Roman" w:hAnsi="Times New Roman" w:cs="Times New Roman"/>
          <w:i/>
          <w:sz w:val="24"/>
          <w:szCs w:val="24"/>
        </w:rPr>
        <w:t>Scaffolding</w:t>
      </w:r>
      <w:r>
        <w:rPr>
          <w:rFonts w:ascii="Times New Roman" w:hAnsi="Times New Roman" w:cs="Times New Roman"/>
          <w:sz w:val="24"/>
          <w:szCs w:val="24"/>
        </w:rPr>
        <w:t xml:space="preserve">terhadap kemampuan pemecahan masalah dalam materi operasi bilangan bulatpada siswa kelas VII SMP As-Salam Pontianak. Soal tes yang digunakan dalam penelitian ini berbentuk </w:t>
      </w:r>
      <w:r w:rsidRPr="00481D56">
        <w:rPr>
          <w:rFonts w:ascii="Times New Roman" w:hAnsi="Times New Roman" w:cs="Times New Roman"/>
          <w:i/>
          <w:sz w:val="24"/>
          <w:szCs w:val="24"/>
        </w:rPr>
        <w:t>essay</w:t>
      </w:r>
      <w:r>
        <w:rPr>
          <w:rFonts w:ascii="Times New Roman" w:hAnsi="Times New Roman" w:cs="Times New Roman"/>
          <w:sz w:val="24"/>
          <w:szCs w:val="24"/>
        </w:rPr>
        <w:t>sebanyak 5 butir soal dan skor maksimal setiap soal adalah 12 jika siswa menjawab soal dengan benar. Berikut adalah data nilai</w:t>
      </w:r>
      <w:r>
        <w:rPr>
          <w:rFonts w:ascii="Times New Roman" w:hAnsi="Times New Roman" w:cs="Times New Roman"/>
          <w:i/>
          <w:sz w:val="24"/>
          <w:szCs w:val="24"/>
        </w:rPr>
        <w:t xml:space="preserve">pre-test </w:t>
      </w:r>
      <w:r>
        <w:rPr>
          <w:rFonts w:ascii="Times New Roman" w:hAnsi="Times New Roman" w:cs="Times New Roman"/>
          <w:sz w:val="24"/>
          <w:szCs w:val="24"/>
        </w:rPr>
        <w:t>dan</w:t>
      </w:r>
      <w:r w:rsidRPr="00C909F4">
        <w:rPr>
          <w:rFonts w:ascii="Times New Roman" w:hAnsi="Times New Roman" w:cs="Times New Roman"/>
          <w:i/>
          <w:sz w:val="24"/>
          <w:szCs w:val="24"/>
        </w:rPr>
        <w:t>post</w:t>
      </w:r>
      <w:r>
        <w:rPr>
          <w:rFonts w:ascii="Times New Roman" w:hAnsi="Times New Roman" w:cs="Times New Roman"/>
          <w:i/>
          <w:sz w:val="24"/>
          <w:szCs w:val="24"/>
        </w:rPr>
        <w:t>-</w:t>
      </w:r>
      <w:r w:rsidRPr="00C909F4">
        <w:rPr>
          <w:rFonts w:ascii="Times New Roman" w:hAnsi="Times New Roman" w:cs="Times New Roman"/>
          <w:i/>
          <w:sz w:val="24"/>
          <w:szCs w:val="24"/>
        </w:rPr>
        <w:t>test</w:t>
      </w:r>
      <w:r>
        <w:rPr>
          <w:rFonts w:ascii="Times New Roman" w:hAnsi="Times New Roman" w:cs="Times New Roman"/>
          <w:sz w:val="24"/>
          <w:szCs w:val="24"/>
        </w:rPr>
        <w:t>siswa kelas VII A.</w:t>
      </w:r>
    </w:p>
    <w:p w:rsidR="00FE3F4B" w:rsidRPr="009262CB" w:rsidRDefault="00FE3F4B" w:rsidP="00FE3F4B">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Pr="009262CB">
        <w:rPr>
          <w:rFonts w:ascii="Times New Roman" w:hAnsi="Times New Roman" w:cs="Times New Roman"/>
          <w:b/>
          <w:sz w:val="24"/>
          <w:szCs w:val="24"/>
        </w:rPr>
        <w:t>1</w:t>
      </w:r>
    </w:p>
    <w:p w:rsidR="00FE3F4B" w:rsidRPr="00C8735C" w:rsidRDefault="00FE3F4B" w:rsidP="00FE3F4B">
      <w:pPr>
        <w:spacing w:line="360" w:lineRule="auto"/>
        <w:ind w:left="360"/>
        <w:jc w:val="center"/>
        <w:rPr>
          <w:rFonts w:ascii="Times New Roman" w:hAnsi="Times New Roman" w:cs="Times New Roman"/>
          <w:b/>
          <w:sz w:val="24"/>
          <w:szCs w:val="24"/>
        </w:rPr>
      </w:pPr>
      <w:r>
        <w:rPr>
          <w:rFonts w:ascii="Times New Roman" w:hAnsi="Times New Roman" w:cs="Times New Roman"/>
          <w:b/>
          <w:sz w:val="24"/>
          <w:szCs w:val="24"/>
        </w:rPr>
        <w:t>Data Nilai</w:t>
      </w:r>
      <w:r>
        <w:rPr>
          <w:rFonts w:ascii="Times New Roman" w:hAnsi="Times New Roman" w:cs="Times New Roman"/>
          <w:b/>
          <w:i/>
          <w:sz w:val="24"/>
          <w:szCs w:val="24"/>
        </w:rPr>
        <w:t xml:space="preserve">Pre-Test </w:t>
      </w:r>
      <w:r>
        <w:rPr>
          <w:rFonts w:ascii="Times New Roman" w:hAnsi="Times New Roman" w:cs="Times New Roman"/>
          <w:b/>
          <w:sz w:val="24"/>
          <w:szCs w:val="24"/>
        </w:rPr>
        <w:t>dan</w:t>
      </w:r>
      <w:r w:rsidRPr="009262CB">
        <w:rPr>
          <w:rFonts w:ascii="Times New Roman" w:hAnsi="Times New Roman" w:cs="Times New Roman"/>
          <w:b/>
          <w:i/>
          <w:sz w:val="24"/>
          <w:szCs w:val="24"/>
        </w:rPr>
        <w:t>Post</w:t>
      </w:r>
      <w:r>
        <w:rPr>
          <w:rFonts w:ascii="Times New Roman" w:hAnsi="Times New Roman" w:cs="Times New Roman"/>
          <w:b/>
          <w:i/>
          <w:sz w:val="24"/>
          <w:szCs w:val="24"/>
        </w:rPr>
        <w:t>-T</w:t>
      </w:r>
      <w:r w:rsidRPr="009262CB">
        <w:rPr>
          <w:rFonts w:ascii="Times New Roman" w:hAnsi="Times New Roman" w:cs="Times New Roman"/>
          <w:b/>
          <w:i/>
          <w:sz w:val="24"/>
          <w:szCs w:val="24"/>
        </w:rPr>
        <w:t>est</w:t>
      </w:r>
      <w:r>
        <w:rPr>
          <w:rFonts w:ascii="Times New Roman" w:hAnsi="Times New Roman" w:cs="Times New Roman"/>
          <w:b/>
          <w:sz w:val="24"/>
          <w:szCs w:val="24"/>
        </w:rPr>
        <w:t>Kelas Eksperimen</w:t>
      </w:r>
    </w:p>
    <w:tbl>
      <w:tblPr>
        <w:tblW w:w="7578" w:type="dxa"/>
        <w:tblInd w:w="468" w:type="dxa"/>
        <w:tblBorders>
          <w:top w:val="single" w:sz="4" w:space="0" w:color="auto"/>
          <w:bottom w:val="single" w:sz="4" w:space="0" w:color="auto"/>
          <w:insideH w:val="single" w:sz="4" w:space="0" w:color="auto"/>
        </w:tblBorders>
        <w:tblLayout w:type="fixed"/>
        <w:tblLook w:val="04A0"/>
      </w:tblPr>
      <w:tblGrid>
        <w:gridCol w:w="1767"/>
        <w:gridCol w:w="2693"/>
        <w:gridCol w:w="3118"/>
      </w:tblGrid>
      <w:tr w:rsidR="00FE3F4B" w:rsidRPr="00232243" w:rsidTr="00FE3F4B">
        <w:trPr>
          <w:trHeight w:val="315"/>
        </w:trPr>
        <w:tc>
          <w:tcPr>
            <w:tcW w:w="1767" w:type="dxa"/>
            <w:vMerge w:val="restart"/>
            <w:shd w:val="clear" w:color="auto" w:fill="auto"/>
            <w:noWrap/>
            <w:vAlign w:val="center"/>
            <w:hideMark/>
          </w:tcPr>
          <w:p w:rsidR="00FE3F4B" w:rsidRPr="00232243" w:rsidRDefault="00FE3F4B" w:rsidP="00B12D1F">
            <w:pPr>
              <w:spacing w:after="0" w:line="240" w:lineRule="auto"/>
              <w:jc w:val="center"/>
              <w:rPr>
                <w:rFonts w:ascii="Times New Roman" w:eastAsia="Times New Roman" w:hAnsi="Times New Roman" w:cs="Times New Roman"/>
                <w:color w:val="000000"/>
                <w:sz w:val="24"/>
                <w:szCs w:val="24"/>
              </w:rPr>
            </w:pPr>
          </w:p>
        </w:tc>
        <w:tc>
          <w:tcPr>
            <w:tcW w:w="5811" w:type="dxa"/>
            <w:gridSpan w:val="2"/>
          </w:tcPr>
          <w:p w:rsidR="00FE3F4B" w:rsidRPr="00232243" w:rsidRDefault="00FE3F4B" w:rsidP="00B12D1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KEMAMPUAN PEMECAHAN MASALAH</w:t>
            </w:r>
          </w:p>
        </w:tc>
      </w:tr>
      <w:tr w:rsidR="00FE3F4B" w:rsidRPr="00232243" w:rsidTr="00FE3F4B">
        <w:trPr>
          <w:trHeight w:val="315"/>
        </w:trPr>
        <w:tc>
          <w:tcPr>
            <w:tcW w:w="1767" w:type="dxa"/>
            <w:vMerge/>
            <w:vAlign w:val="center"/>
            <w:hideMark/>
          </w:tcPr>
          <w:p w:rsidR="00FE3F4B" w:rsidRPr="00232243" w:rsidRDefault="00FE3F4B" w:rsidP="00B12D1F">
            <w:pPr>
              <w:spacing w:after="0" w:line="240" w:lineRule="auto"/>
              <w:rPr>
                <w:rFonts w:ascii="Times New Roman" w:eastAsia="Times New Roman" w:hAnsi="Times New Roman" w:cs="Times New Roman"/>
                <w:color w:val="000000"/>
                <w:sz w:val="24"/>
                <w:szCs w:val="24"/>
              </w:rPr>
            </w:pPr>
          </w:p>
        </w:tc>
        <w:tc>
          <w:tcPr>
            <w:tcW w:w="2693" w:type="dxa"/>
            <w:shd w:val="clear" w:color="auto" w:fill="auto"/>
            <w:noWrap/>
            <w:vAlign w:val="center"/>
            <w:hideMark/>
          </w:tcPr>
          <w:p w:rsidR="00FE3F4B" w:rsidRPr="00232243" w:rsidRDefault="00FE3F4B" w:rsidP="00B12D1F">
            <w:pPr>
              <w:spacing w:after="0" w:line="240" w:lineRule="auto"/>
              <w:jc w:val="center"/>
              <w:rPr>
                <w:rFonts w:ascii="Times New Roman" w:eastAsia="Times New Roman" w:hAnsi="Times New Roman" w:cs="Times New Roman"/>
                <w:i/>
                <w:color w:val="000000"/>
                <w:sz w:val="24"/>
                <w:szCs w:val="24"/>
              </w:rPr>
            </w:pPr>
            <w:r w:rsidRPr="00232243">
              <w:rPr>
                <w:rFonts w:ascii="Times New Roman" w:eastAsia="Times New Roman" w:hAnsi="Times New Roman" w:cs="Times New Roman"/>
                <w:i/>
                <w:color w:val="000000"/>
                <w:sz w:val="24"/>
                <w:szCs w:val="24"/>
              </w:rPr>
              <w:t>Pre-Test</w:t>
            </w:r>
          </w:p>
        </w:tc>
        <w:tc>
          <w:tcPr>
            <w:tcW w:w="3118" w:type="dxa"/>
            <w:shd w:val="clear" w:color="auto" w:fill="auto"/>
            <w:noWrap/>
            <w:vAlign w:val="center"/>
            <w:hideMark/>
          </w:tcPr>
          <w:p w:rsidR="00FE3F4B" w:rsidRPr="00232243" w:rsidRDefault="00FE3F4B" w:rsidP="00B12D1F">
            <w:pPr>
              <w:spacing w:after="0" w:line="240" w:lineRule="auto"/>
              <w:jc w:val="center"/>
              <w:rPr>
                <w:rFonts w:ascii="Times New Roman" w:eastAsia="Times New Roman" w:hAnsi="Times New Roman" w:cs="Times New Roman"/>
                <w:i/>
                <w:color w:val="000000"/>
                <w:sz w:val="24"/>
                <w:szCs w:val="24"/>
              </w:rPr>
            </w:pPr>
            <w:r w:rsidRPr="00232243">
              <w:rPr>
                <w:rFonts w:ascii="Times New Roman" w:eastAsia="Times New Roman" w:hAnsi="Times New Roman" w:cs="Times New Roman"/>
                <w:i/>
                <w:color w:val="000000"/>
                <w:sz w:val="24"/>
                <w:szCs w:val="24"/>
              </w:rPr>
              <w:t>Post-Test</w:t>
            </w:r>
          </w:p>
        </w:tc>
      </w:tr>
      <w:tr w:rsidR="00FE3F4B" w:rsidRPr="00232243" w:rsidTr="00FE3F4B">
        <w:trPr>
          <w:trHeight w:val="330"/>
        </w:trPr>
        <w:tc>
          <w:tcPr>
            <w:tcW w:w="1767" w:type="dxa"/>
            <w:vMerge/>
            <w:vAlign w:val="center"/>
            <w:hideMark/>
          </w:tcPr>
          <w:p w:rsidR="00FE3F4B" w:rsidRPr="00232243" w:rsidRDefault="00FE3F4B" w:rsidP="00B12D1F">
            <w:pPr>
              <w:spacing w:after="0" w:line="240" w:lineRule="auto"/>
              <w:rPr>
                <w:rFonts w:ascii="Times New Roman" w:eastAsia="Times New Roman" w:hAnsi="Times New Roman" w:cs="Times New Roman"/>
                <w:color w:val="000000"/>
                <w:sz w:val="24"/>
                <w:szCs w:val="24"/>
              </w:rPr>
            </w:pPr>
          </w:p>
        </w:tc>
        <w:tc>
          <w:tcPr>
            <w:tcW w:w="2693" w:type="dxa"/>
            <w:shd w:val="clear" w:color="auto" w:fill="auto"/>
            <w:noWrap/>
            <w:vAlign w:val="center"/>
            <w:hideMark/>
          </w:tcPr>
          <w:p w:rsidR="00FE3F4B" w:rsidRPr="00232243" w:rsidRDefault="00FE3F4B" w:rsidP="00B12D1F">
            <w:pPr>
              <w:spacing w:after="0" w:line="240" w:lineRule="auto"/>
              <w:jc w:val="center"/>
              <w:rPr>
                <w:rFonts w:ascii="Times New Roman" w:eastAsia="Times New Roman" w:hAnsi="Times New Roman" w:cs="Times New Roman"/>
                <w:color w:val="000000"/>
                <w:sz w:val="24"/>
                <w:szCs w:val="24"/>
              </w:rPr>
            </w:pPr>
            <w:r w:rsidRPr="00232243">
              <w:rPr>
                <w:rFonts w:ascii="Times New Roman" w:eastAsia="Times New Roman" w:hAnsi="Times New Roman" w:cs="Times New Roman"/>
                <w:color w:val="000000"/>
                <w:sz w:val="24"/>
                <w:szCs w:val="24"/>
              </w:rPr>
              <w:t>Nilai</w:t>
            </w:r>
          </w:p>
        </w:tc>
        <w:tc>
          <w:tcPr>
            <w:tcW w:w="3118" w:type="dxa"/>
            <w:shd w:val="clear" w:color="auto" w:fill="auto"/>
            <w:noWrap/>
            <w:vAlign w:val="center"/>
            <w:hideMark/>
          </w:tcPr>
          <w:p w:rsidR="00FE3F4B" w:rsidRPr="00232243" w:rsidRDefault="00FE3F4B" w:rsidP="00B12D1F">
            <w:pPr>
              <w:spacing w:after="0" w:line="240" w:lineRule="auto"/>
              <w:jc w:val="center"/>
              <w:rPr>
                <w:rFonts w:ascii="Times New Roman" w:eastAsia="Times New Roman" w:hAnsi="Times New Roman" w:cs="Times New Roman"/>
                <w:color w:val="000000"/>
                <w:sz w:val="24"/>
                <w:szCs w:val="24"/>
              </w:rPr>
            </w:pPr>
            <w:r w:rsidRPr="00232243">
              <w:rPr>
                <w:rFonts w:ascii="Times New Roman" w:eastAsia="Times New Roman" w:hAnsi="Times New Roman" w:cs="Times New Roman"/>
                <w:color w:val="000000"/>
                <w:sz w:val="24"/>
                <w:szCs w:val="24"/>
              </w:rPr>
              <w:t>Nilai</w:t>
            </w:r>
          </w:p>
        </w:tc>
      </w:tr>
      <w:tr w:rsidR="00FE3F4B" w:rsidRPr="00232243" w:rsidTr="00FE3F4B">
        <w:trPr>
          <w:trHeight w:val="315"/>
        </w:trPr>
        <w:tc>
          <w:tcPr>
            <w:tcW w:w="1767" w:type="dxa"/>
            <w:shd w:val="clear" w:color="auto" w:fill="FFFFFF" w:themeFill="background1"/>
            <w:noWrap/>
            <w:vAlign w:val="center"/>
            <w:hideMark/>
          </w:tcPr>
          <w:p w:rsidR="00FE3F4B" w:rsidRPr="00232243" w:rsidRDefault="00FE3F4B" w:rsidP="00B12D1F">
            <w:pPr>
              <w:spacing w:after="0" w:line="240" w:lineRule="auto"/>
              <w:rPr>
                <w:rFonts w:ascii="Times New Roman" w:eastAsia="Times New Roman" w:hAnsi="Times New Roman" w:cs="Times New Roman"/>
                <w:color w:val="000000"/>
                <w:sz w:val="24"/>
                <w:szCs w:val="24"/>
              </w:rPr>
            </w:pPr>
            <w:r w:rsidRPr="00232243">
              <w:rPr>
                <w:rFonts w:ascii="Times New Roman" w:eastAsia="Times New Roman" w:hAnsi="Times New Roman" w:cs="Times New Roman"/>
                <w:color w:val="000000"/>
                <w:sz w:val="24"/>
                <w:szCs w:val="24"/>
              </w:rPr>
              <w:t>Jumlah</w:t>
            </w:r>
          </w:p>
        </w:tc>
        <w:tc>
          <w:tcPr>
            <w:tcW w:w="2693" w:type="dxa"/>
            <w:shd w:val="clear" w:color="auto" w:fill="FFFFFF" w:themeFill="background1"/>
            <w:noWrap/>
            <w:vAlign w:val="center"/>
            <w:hideMark/>
          </w:tcPr>
          <w:p w:rsidR="00FE3F4B" w:rsidRPr="00232243" w:rsidRDefault="00FE3F4B" w:rsidP="00B12D1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1523</w:t>
            </w:r>
          </w:p>
        </w:tc>
        <w:tc>
          <w:tcPr>
            <w:tcW w:w="3118" w:type="dxa"/>
            <w:shd w:val="clear" w:color="auto" w:fill="FFFFFF" w:themeFill="background1"/>
            <w:noWrap/>
            <w:vAlign w:val="center"/>
            <w:hideMark/>
          </w:tcPr>
          <w:p w:rsidR="00FE3F4B" w:rsidRPr="00232243" w:rsidRDefault="00FE3F4B" w:rsidP="00B12D1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2100</w:t>
            </w:r>
          </w:p>
        </w:tc>
      </w:tr>
      <w:tr w:rsidR="00FE3F4B" w:rsidRPr="00232243" w:rsidTr="00FE3F4B">
        <w:trPr>
          <w:trHeight w:val="315"/>
        </w:trPr>
        <w:tc>
          <w:tcPr>
            <w:tcW w:w="1767" w:type="dxa"/>
            <w:shd w:val="clear" w:color="auto" w:fill="FFFFFF" w:themeFill="background1"/>
            <w:noWrap/>
            <w:vAlign w:val="center"/>
            <w:hideMark/>
          </w:tcPr>
          <w:p w:rsidR="00FE3F4B" w:rsidRPr="00232243" w:rsidRDefault="00FE3F4B" w:rsidP="00B12D1F">
            <w:pPr>
              <w:spacing w:after="0" w:line="240" w:lineRule="auto"/>
              <w:rPr>
                <w:rFonts w:ascii="Times New Roman" w:eastAsia="Times New Roman" w:hAnsi="Times New Roman" w:cs="Times New Roman"/>
                <w:color w:val="000000"/>
                <w:sz w:val="24"/>
                <w:szCs w:val="24"/>
              </w:rPr>
            </w:pPr>
            <w:r w:rsidRPr="00232243">
              <w:rPr>
                <w:rFonts w:ascii="Times New Roman" w:eastAsia="Times New Roman" w:hAnsi="Times New Roman" w:cs="Times New Roman"/>
                <w:color w:val="000000"/>
                <w:sz w:val="24"/>
                <w:szCs w:val="24"/>
              </w:rPr>
              <w:t>Rata-rata</w:t>
            </w:r>
          </w:p>
        </w:tc>
        <w:tc>
          <w:tcPr>
            <w:tcW w:w="2693" w:type="dxa"/>
            <w:shd w:val="clear" w:color="auto" w:fill="FFFFFF" w:themeFill="background1"/>
            <w:noWrap/>
            <w:vAlign w:val="center"/>
            <w:hideMark/>
          </w:tcPr>
          <w:p w:rsidR="00FE3F4B" w:rsidRPr="00232243" w:rsidRDefault="00FE3F4B" w:rsidP="00B12D1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47,60</w:t>
            </w:r>
          </w:p>
        </w:tc>
        <w:tc>
          <w:tcPr>
            <w:tcW w:w="3118" w:type="dxa"/>
            <w:shd w:val="clear" w:color="auto" w:fill="FFFFFF" w:themeFill="background1"/>
            <w:noWrap/>
            <w:vAlign w:val="center"/>
            <w:hideMark/>
          </w:tcPr>
          <w:p w:rsidR="00FE3F4B" w:rsidRPr="00232243" w:rsidRDefault="00FE3F4B" w:rsidP="00B12D1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65,62</w:t>
            </w:r>
          </w:p>
        </w:tc>
      </w:tr>
      <w:tr w:rsidR="00FE3F4B" w:rsidRPr="00232243" w:rsidTr="00FE3F4B">
        <w:trPr>
          <w:trHeight w:val="315"/>
        </w:trPr>
        <w:tc>
          <w:tcPr>
            <w:tcW w:w="1767" w:type="dxa"/>
            <w:shd w:val="clear" w:color="auto" w:fill="FFFFFF" w:themeFill="background1"/>
            <w:noWrap/>
            <w:vAlign w:val="center"/>
            <w:hideMark/>
          </w:tcPr>
          <w:p w:rsidR="00FE3F4B" w:rsidRPr="00232243" w:rsidRDefault="00FE3F4B" w:rsidP="00B12D1F">
            <w:pPr>
              <w:spacing w:after="0" w:line="240" w:lineRule="auto"/>
              <w:rPr>
                <w:rFonts w:ascii="Times New Roman" w:eastAsia="Times New Roman" w:hAnsi="Times New Roman" w:cs="Times New Roman"/>
                <w:color w:val="000000"/>
                <w:sz w:val="24"/>
                <w:szCs w:val="24"/>
              </w:rPr>
            </w:pPr>
            <w:r w:rsidRPr="00232243">
              <w:rPr>
                <w:rFonts w:ascii="Times New Roman" w:eastAsia="Times New Roman" w:hAnsi="Times New Roman" w:cs="Times New Roman"/>
                <w:color w:val="000000"/>
                <w:sz w:val="24"/>
                <w:szCs w:val="24"/>
              </w:rPr>
              <w:t>Standar Deviasi</w:t>
            </w:r>
          </w:p>
        </w:tc>
        <w:tc>
          <w:tcPr>
            <w:tcW w:w="2693" w:type="dxa"/>
            <w:shd w:val="clear" w:color="auto" w:fill="FFFFFF" w:themeFill="background1"/>
            <w:noWrap/>
            <w:vAlign w:val="center"/>
            <w:hideMark/>
          </w:tcPr>
          <w:p w:rsidR="00FE3F4B" w:rsidRPr="00232243" w:rsidRDefault="00FE3F4B" w:rsidP="00B12D1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9,28</w:t>
            </w:r>
          </w:p>
        </w:tc>
        <w:tc>
          <w:tcPr>
            <w:tcW w:w="3118" w:type="dxa"/>
            <w:shd w:val="clear" w:color="auto" w:fill="FFFFFF" w:themeFill="background1"/>
            <w:noWrap/>
            <w:vAlign w:val="center"/>
            <w:hideMark/>
          </w:tcPr>
          <w:p w:rsidR="00FE3F4B" w:rsidRPr="00232243" w:rsidRDefault="00FE3F4B" w:rsidP="00B12D1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10,03</w:t>
            </w:r>
          </w:p>
        </w:tc>
      </w:tr>
      <w:tr w:rsidR="00FE3F4B" w:rsidRPr="00232243" w:rsidTr="00FE3F4B">
        <w:trPr>
          <w:trHeight w:val="315"/>
        </w:trPr>
        <w:tc>
          <w:tcPr>
            <w:tcW w:w="1767" w:type="dxa"/>
            <w:shd w:val="clear" w:color="auto" w:fill="FFFFFF" w:themeFill="background1"/>
            <w:noWrap/>
            <w:vAlign w:val="bottom"/>
            <w:hideMark/>
          </w:tcPr>
          <w:p w:rsidR="00FE3F4B" w:rsidRPr="00232243" w:rsidRDefault="00FE3F4B" w:rsidP="00B12D1F">
            <w:pPr>
              <w:spacing w:after="0" w:line="240" w:lineRule="auto"/>
              <w:rPr>
                <w:rFonts w:ascii="Times New Roman" w:eastAsia="Times New Roman" w:hAnsi="Times New Roman" w:cs="Times New Roman"/>
                <w:color w:val="000000"/>
                <w:sz w:val="24"/>
                <w:szCs w:val="24"/>
              </w:rPr>
            </w:pPr>
            <w:r w:rsidRPr="00232243">
              <w:rPr>
                <w:rFonts w:ascii="Times New Roman" w:eastAsia="Times New Roman" w:hAnsi="Times New Roman" w:cs="Times New Roman"/>
                <w:color w:val="000000"/>
                <w:sz w:val="24"/>
                <w:szCs w:val="24"/>
              </w:rPr>
              <w:t>Varians</w:t>
            </w:r>
          </w:p>
        </w:tc>
        <w:tc>
          <w:tcPr>
            <w:tcW w:w="2693" w:type="dxa"/>
            <w:shd w:val="clear" w:color="auto" w:fill="FFFFFF" w:themeFill="background1"/>
            <w:noWrap/>
            <w:vAlign w:val="center"/>
            <w:hideMark/>
          </w:tcPr>
          <w:p w:rsidR="00FE3F4B" w:rsidRPr="00232243" w:rsidRDefault="00FE3F4B" w:rsidP="00B12D1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86,18</w:t>
            </w:r>
          </w:p>
        </w:tc>
        <w:tc>
          <w:tcPr>
            <w:tcW w:w="3118" w:type="dxa"/>
            <w:shd w:val="clear" w:color="auto" w:fill="FFFFFF" w:themeFill="background1"/>
            <w:noWrap/>
            <w:vAlign w:val="center"/>
            <w:hideMark/>
          </w:tcPr>
          <w:p w:rsidR="00FE3F4B" w:rsidRPr="00232243" w:rsidRDefault="00FE3F4B" w:rsidP="00B12D1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100,67</w:t>
            </w:r>
          </w:p>
        </w:tc>
      </w:tr>
      <w:tr w:rsidR="00FE3F4B" w:rsidRPr="00232243" w:rsidTr="00FE3F4B">
        <w:trPr>
          <w:trHeight w:val="315"/>
        </w:trPr>
        <w:tc>
          <w:tcPr>
            <w:tcW w:w="1767" w:type="dxa"/>
            <w:shd w:val="clear" w:color="auto" w:fill="FFFFFF" w:themeFill="background1"/>
            <w:noWrap/>
            <w:vAlign w:val="bottom"/>
            <w:hideMark/>
          </w:tcPr>
          <w:p w:rsidR="00FE3F4B" w:rsidRPr="00232243" w:rsidRDefault="00FE3F4B" w:rsidP="00B12D1F">
            <w:pPr>
              <w:spacing w:after="0" w:line="240" w:lineRule="auto"/>
              <w:rPr>
                <w:rFonts w:ascii="Times New Roman" w:eastAsia="Times New Roman" w:hAnsi="Times New Roman" w:cs="Times New Roman"/>
                <w:color w:val="000000"/>
                <w:sz w:val="24"/>
                <w:szCs w:val="24"/>
              </w:rPr>
            </w:pPr>
            <w:r w:rsidRPr="00232243">
              <w:rPr>
                <w:rFonts w:ascii="Times New Roman" w:eastAsia="Times New Roman" w:hAnsi="Times New Roman" w:cs="Times New Roman"/>
                <w:color w:val="000000"/>
                <w:sz w:val="24"/>
                <w:szCs w:val="24"/>
              </w:rPr>
              <w:t>Nilai Tertinggi</w:t>
            </w:r>
          </w:p>
        </w:tc>
        <w:tc>
          <w:tcPr>
            <w:tcW w:w="2693" w:type="dxa"/>
            <w:shd w:val="clear" w:color="auto" w:fill="FFFFFF" w:themeFill="background1"/>
            <w:noWrap/>
            <w:vAlign w:val="center"/>
            <w:hideMark/>
          </w:tcPr>
          <w:p w:rsidR="00FE3F4B" w:rsidRPr="00232243" w:rsidRDefault="00FE3F4B" w:rsidP="00B12D1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3118" w:type="dxa"/>
            <w:shd w:val="clear" w:color="auto" w:fill="FFFFFF" w:themeFill="background1"/>
            <w:noWrap/>
            <w:vAlign w:val="center"/>
            <w:hideMark/>
          </w:tcPr>
          <w:p w:rsidR="00FE3F4B" w:rsidRPr="00232243" w:rsidRDefault="00FE3F4B" w:rsidP="00B12D1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83</w:t>
            </w:r>
          </w:p>
        </w:tc>
      </w:tr>
      <w:tr w:rsidR="00FE3F4B" w:rsidRPr="00232243" w:rsidTr="00FE3F4B">
        <w:trPr>
          <w:trHeight w:val="315"/>
        </w:trPr>
        <w:tc>
          <w:tcPr>
            <w:tcW w:w="1767" w:type="dxa"/>
            <w:shd w:val="clear" w:color="auto" w:fill="FFFFFF" w:themeFill="background1"/>
            <w:noWrap/>
            <w:vAlign w:val="bottom"/>
            <w:hideMark/>
          </w:tcPr>
          <w:p w:rsidR="00FE3F4B" w:rsidRPr="00232243" w:rsidRDefault="00FE3F4B" w:rsidP="00B12D1F">
            <w:pPr>
              <w:spacing w:after="0" w:line="240" w:lineRule="auto"/>
              <w:rPr>
                <w:rFonts w:ascii="Times New Roman" w:eastAsia="Times New Roman" w:hAnsi="Times New Roman" w:cs="Times New Roman"/>
                <w:color w:val="000000"/>
                <w:sz w:val="24"/>
                <w:szCs w:val="24"/>
              </w:rPr>
            </w:pPr>
            <w:r w:rsidRPr="00232243">
              <w:rPr>
                <w:rFonts w:ascii="Times New Roman" w:eastAsia="Times New Roman" w:hAnsi="Times New Roman" w:cs="Times New Roman"/>
                <w:color w:val="000000"/>
                <w:sz w:val="24"/>
                <w:szCs w:val="24"/>
              </w:rPr>
              <w:t>Nilai Terendah</w:t>
            </w:r>
          </w:p>
        </w:tc>
        <w:tc>
          <w:tcPr>
            <w:tcW w:w="2693" w:type="dxa"/>
            <w:shd w:val="clear" w:color="auto" w:fill="FFFFFF" w:themeFill="background1"/>
            <w:noWrap/>
            <w:vAlign w:val="center"/>
            <w:hideMark/>
          </w:tcPr>
          <w:p w:rsidR="00FE3F4B" w:rsidRPr="00232243" w:rsidRDefault="00FE3F4B" w:rsidP="00B12D1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3118" w:type="dxa"/>
            <w:shd w:val="clear" w:color="auto" w:fill="FFFFFF" w:themeFill="background1"/>
            <w:noWrap/>
            <w:vAlign w:val="center"/>
            <w:hideMark/>
          </w:tcPr>
          <w:p w:rsidR="00FE3F4B" w:rsidRPr="00232243" w:rsidRDefault="00FE3F4B" w:rsidP="00B12D1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r>
    </w:tbl>
    <w:p w:rsidR="00FE3F4B" w:rsidRDefault="00FE3F4B" w:rsidP="00FE3F4B">
      <w:pPr>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Dari tabel 1 menunjukan rangkuman data kemampuan pemecahan masalah sebelum dan sesudah diterapkan strategi pembelajaran </w:t>
      </w:r>
      <w:r>
        <w:rPr>
          <w:rFonts w:ascii="Times New Roman" w:hAnsi="Times New Roman" w:cs="Times New Roman"/>
          <w:i/>
          <w:sz w:val="24"/>
          <w:szCs w:val="24"/>
        </w:rPr>
        <w:t>Scaffolding</w:t>
      </w:r>
      <w:r w:rsidRPr="00DA4754">
        <w:rPr>
          <w:rFonts w:ascii="Times New Roman" w:hAnsi="Times New Roman" w:cs="Times New Roman"/>
          <w:sz w:val="24"/>
          <w:szCs w:val="24"/>
        </w:rPr>
        <w:t xml:space="preserve">terhadap </w:t>
      </w:r>
      <w:r>
        <w:rPr>
          <w:rFonts w:ascii="Times New Roman" w:hAnsi="Times New Roman" w:cs="Times New Roman"/>
          <w:sz w:val="24"/>
          <w:szCs w:val="24"/>
        </w:rPr>
        <w:t xml:space="preserve">kemampuan pemecahan masalah dalam materi operasi bilangan bulat pada siswa kelas VII SMP As-Salam Pontianak. Pada data nilai hasil </w:t>
      </w:r>
      <w:r w:rsidRPr="005D04B0">
        <w:rPr>
          <w:rFonts w:ascii="Times New Roman" w:hAnsi="Times New Roman" w:cs="Times New Roman"/>
          <w:i/>
          <w:sz w:val="24"/>
          <w:szCs w:val="24"/>
        </w:rPr>
        <w:t>pre-test</w:t>
      </w:r>
      <w:r>
        <w:rPr>
          <w:rFonts w:ascii="Times New Roman" w:hAnsi="Times New Roman" w:cs="Times New Roman"/>
          <w:sz w:val="24"/>
          <w:szCs w:val="24"/>
        </w:rPr>
        <w:t xml:space="preserve">dan </w:t>
      </w:r>
      <w:r>
        <w:rPr>
          <w:rFonts w:ascii="Times New Roman" w:hAnsi="Times New Roman" w:cs="Times New Roman"/>
          <w:i/>
          <w:sz w:val="24"/>
          <w:szCs w:val="24"/>
        </w:rPr>
        <w:t>post-test</w:t>
      </w:r>
      <w:r w:rsidRPr="00BA01E6">
        <w:rPr>
          <w:rFonts w:ascii="Times New Roman" w:hAnsi="Times New Roman" w:cs="Times New Roman"/>
          <w:sz w:val="24"/>
          <w:szCs w:val="24"/>
        </w:rPr>
        <w:t xml:space="preserve">diperoleh </w:t>
      </w:r>
      <w:r>
        <w:rPr>
          <w:rFonts w:ascii="Times New Roman" w:hAnsi="Times New Roman" w:cs="Times New Roman"/>
          <w:sz w:val="24"/>
          <w:szCs w:val="24"/>
        </w:rPr>
        <w:t xml:space="preserve">hasil bahwa rata-rata kemampuan pemecahan masalahsebelum diterapkan strategi pembelajaran </w:t>
      </w:r>
      <w:r>
        <w:rPr>
          <w:rFonts w:ascii="Times New Roman" w:hAnsi="Times New Roman" w:cs="Times New Roman"/>
          <w:i/>
          <w:sz w:val="24"/>
          <w:szCs w:val="24"/>
        </w:rPr>
        <w:t>Scaffolding</w:t>
      </w:r>
      <w:r>
        <w:rPr>
          <w:rFonts w:ascii="Times New Roman" w:hAnsi="Times New Roman" w:cs="Times New Roman"/>
          <w:sz w:val="24"/>
          <w:szCs w:val="24"/>
        </w:rPr>
        <w:t xml:space="preserve"> lebih rendah dibandingkan data sesudah diterapkan strategi pembelajaran </w:t>
      </w:r>
      <w:r>
        <w:rPr>
          <w:rFonts w:ascii="Times New Roman" w:hAnsi="Times New Roman" w:cs="Times New Roman"/>
          <w:i/>
          <w:sz w:val="24"/>
          <w:szCs w:val="24"/>
        </w:rPr>
        <w:t>Scaffolding</w:t>
      </w:r>
      <w:r>
        <w:rPr>
          <w:rFonts w:ascii="Times New Roman" w:hAnsi="Times New Roman" w:cs="Times New Roman"/>
          <w:sz w:val="24"/>
          <w:szCs w:val="24"/>
        </w:rPr>
        <w:t xml:space="preserve"> dimana rata-rata </w:t>
      </w:r>
      <w:r w:rsidRPr="005D04B0">
        <w:rPr>
          <w:rFonts w:ascii="Times New Roman" w:hAnsi="Times New Roman" w:cs="Times New Roman"/>
          <w:i/>
          <w:sz w:val="24"/>
          <w:szCs w:val="24"/>
        </w:rPr>
        <w:t>pre-test</w:t>
      </w:r>
      <w:r>
        <w:rPr>
          <w:rFonts w:ascii="Times New Roman" w:hAnsi="Times New Roman" w:cs="Times New Roman"/>
          <w:sz w:val="24"/>
          <w:szCs w:val="24"/>
        </w:rPr>
        <w:t xml:space="preserve"> sebesar 47,60 dan rata-rata </w:t>
      </w:r>
      <w:r w:rsidRPr="005D04B0">
        <w:rPr>
          <w:rFonts w:ascii="Times New Roman" w:hAnsi="Times New Roman" w:cs="Times New Roman"/>
          <w:i/>
          <w:sz w:val="24"/>
          <w:szCs w:val="24"/>
        </w:rPr>
        <w:t>post-test</w:t>
      </w:r>
      <w:r>
        <w:rPr>
          <w:rFonts w:ascii="Times New Roman" w:hAnsi="Times New Roman" w:cs="Times New Roman"/>
          <w:sz w:val="24"/>
          <w:szCs w:val="24"/>
        </w:rPr>
        <w:t xml:space="preserve"> sebesar 65,62.</w:t>
      </w:r>
      <w:bookmarkStart w:id="0" w:name="_GoBack"/>
      <w:bookmarkEnd w:id="0"/>
    </w:p>
    <w:p w:rsidR="00FE3F4B" w:rsidRDefault="00FE3F4B" w:rsidP="00FE3F4B">
      <w:pPr>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Adapun persentase siswa berdasarkan kriteria nilai dengan keterangan sangat baik, baik, cukup, kurang, dan gagal sebelum dan setelah menerapkan </w:t>
      </w:r>
      <w:r>
        <w:rPr>
          <w:rFonts w:ascii="Times New Roman" w:hAnsi="Times New Roman" w:cs="Times New Roman"/>
          <w:sz w:val="24"/>
          <w:szCs w:val="24"/>
        </w:rPr>
        <w:lastRenderedPageBreak/>
        <w:t xml:space="preserve">strategi pembelajaran </w:t>
      </w:r>
      <w:r>
        <w:rPr>
          <w:rFonts w:ascii="Times New Roman" w:hAnsi="Times New Roman" w:cs="Times New Roman"/>
          <w:i/>
          <w:sz w:val="24"/>
          <w:szCs w:val="24"/>
        </w:rPr>
        <w:t>Scaffolding</w:t>
      </w:r>
      <w:r w:rsidRPr="00DA4754">
        <w:rPr>
          <w:rFonts w:ascii="Times New Roman" w:hAnsi="Times New Roman" w:cs="Times New Roman"/>
          <w:sz w:val="24"/>
          <w:szCs w:val="24"/>
        </w:rPr>
        <w:t xml:space="preserve">terhadap </w:t>
      </w:r>
      <w:r>
        <w:rPr>
          <w:rFonts w:ascii="Times New Roman" w:hAnsi="Times New Roman" w:cs="Times New Roman"/>
          <w:sz w:val="24"/>
          <w:szCs w:val="24"/>
        </w:rPr>
        <w:t>kemampuan pemecahan masalah dalam materi operasi bilangan bulat pada siswa kelas VII SMP As-Salam Pontianak dapat dilihat pada diagaram berikut:</w:t>
      </w:r>
    </w:p>
    <w:p w:rsidR="00FE3F4B" w:rsidRDefault="00FE3F4B" w:rsidP="00FE3F4B">
      <w:pPr>
        <w:spacing w:line="360" w:lineRule="auto"/>
        <w:ind w:left="426"/>
        <w:jc w:val="both"/>
        <w:rPr>
          <w:rFonts w:ascii="Times New Roman" w:hAnsi="Times New Roman" w:cs="Times New Roman"/>
          <w:sz w:val="24"/>
          <w:szCs w:val="24"/>
        </w:rPr>
      </w:pPr>
      <w:r>
        <w:rPr>
          <w:rFonts w:ascii="Times New Roman" w:hAnsi="Times New Roman" w:cs="Times New Roman"/>
          <w:noProof/>
          <w:sz w:val="24"/>
          <w:szCs w:val="24"/>
          <w:lang w:eastAsia="id-ID"/>
        </w:rPr>
        <w:drawing>
          <wp:anchor distT="0" distB="0" distL="114300" distR="114300" simplePos="0" relativeHeight="251659264" behindDoc="0" locked="0" layoutInCell="1" allowOverlap="1">
            <wp:simplePos x="0" y="0"/>
            <wp:positionH relativeFrom="column">
              <wp:posOffset>93980</wp:posOffset>
            </wp:positionH>
            <wp:positionV relativeFrom="paragraph">
              <wp:posOffset>1329055</wp:posOffset>
            </wp:positionV>
            <wp:extent cx="775970" cy="165100"/>
            <wp:effectExtent l="0" t="304800" r="0" b="29210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rot="16200000">
                      <a:off x="0" y="0"/>
                      <a:ext cx="775970" cy="165100"/>
                    </a:xfrm>
                    <a:prstGeom prst="rect">
                      <a:avLst/>
                    </a:prstGeom>
                    <a:noFill/>
                    <a:ln w="9525">
                      <a:noFill/>
                      <a:miter lim="800000"/>
                      <a:headEnd/>
                      <a:tailEnd/>
                    </a:ln>
                  </pic:spPr>
                </pic:pic>
              </a:graphicData>
            </a:graphic>
          </wp:anchor>
        </w:drawing>
      </w:r>
      <w:r>
        <w:rPr>
          <w:noProof/>
          <w:lang w:eastAsia="id-ID"/>
        </w:rPr>
        <w:drawing>
          <wp:inline distT="0" distB="0" distL="0" distR="0">
            <wp:extent cx="4572000" cy="2743200"/>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E3F4B" w:rsidRPr="00BA3CD0" w:rsidRDefault="00FE3F4B" w:rsidP="00FE3F4B">
      <w:pPr>
        <w:spacing w:after="0" w:line="360" w:lineRule="auto"/>
        <w:ind w:left="426"/>
        <w:jc w:val="center"/>
        <w:rPr>
          <w:rFonts w:ascii="Times New Roman" w:hAnsi="Times New Roman" w:cs="Times New Roman"/>
          <w:sz w:val="24"/>
          <w:szCs w:val="24"/>
        </w:rPr>
      </w:pPr>
      <w:r>
        <w:rPr>
          <w:rFonts w:ascii="Times New Roman" w:hAnsi="Times New Roman" w:cs="Times New Roman"/>
          <w:b/>
          <w:sz w:val="24"/>
          <w:szCs w:val="24"/>
        </w:rPr>
        <w:t>Gambar 1</w:t>
      </w:r>
    </w:p>
    <w:p w:rsidR="00FE3F4B" w:rsidRPr="00F11EC1" w:rsidRDefault="00FE3F4B" w:rsidP="00FE3F4B">
      <w:pPr>
        <w:spacing w:after="0" w:line="360" w:lineRule="auto"/>
        <w:ind w:left="360"/>
        <w:jc w:val="center"/>
        <w:rPr>
          <w:rFonts w:ascii="Times New Roman" w:hAnsi="Times New Roman" w:cs="Times New Roman"/>
          <w:b/>
          <w:sz w:val="24"/>
          <w:szCs w:val="24"/>
        </w:rPr>
      </w:pPr>
      <w:r w:rsidRPr="00F11EC1">
        <w:rPr>
          <w:rFonts w:ascii="Times New Roman" w:hAnsi="Times New Roman" w:cs="Times New Roman"/>
          <w:b/>
          <w:sz w:val="24"/>
          <w:szCs w:val="24"/>
        </w:rPr>
        <w:t xml:space="preserve">Persentase </w:t>
      </w:r>
      <w:r>
        <w:rPr>
          <w:rFonts w:ascii="Times New Roman" w:hAnsi="Times New Roman" w:cs="Times New Roman"/>
          <w:b/>
          <w:sz w:val="24"/>
          <w:szCs w:val="24"/>
        </w:rPr>
        <w:t>Kemampuan Pemecahan Masalah</w:t>
      </w:r>
      <w:r w:rsidRPr="00D06889">
        <w:rPr>
          <w:rFonts w:ascii="Times New Roman" w:hAnsi="Times New Roman" w:cs="Times New Roman"/>
          <w:b/>
          <w:i/>
          <w:sz w:val="24"/>
          <w:szCs w:val="24"/>
        </w:rPr>
        <w:t>Pre-Test</w:t>
      </w:r>
      <w:r>
        <w:rPr>
          <w:rFonts w:ascii="Times New Roman" w:hAnsi="Times New Roman" w:cs="Times New Roman"/>
          <w:b/>
          <w:sz w:val="24"/>
          <w:szCs w:val="24"/>
        </w:rPr>
        <w:t xml:space="preserve"> dan </w:t>
      </w:r>
      <w:r w:rsidRPr="00D06889">
        <w:rPr>
          <w:rFonts w:ascii="Times New Roman" w:hAnsi="Times New Roman" w:cs="Times New Roman"/>
          <w:b/>
          <w:i/>
          <w:sz w:val="24"/>
          <w:szCs w:val="24"/>
        </w:rPr>
        <w:t>Post-Test</w:t>
      </w:r>
    </w:p>
    <w:p w:rsidR="003648B5" w:rsidRDefault="00FE3F4B" w:rsidP="00FE3F4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Dari gambar 4.1 menunjukan persentase kemampuan pemecahan masalah sebelum dan setelah diterapkan strategi pembelajaran </w:t>
      </w:r>
      <w:r>
        <w:rPr>
          <w:rFonts w:ascii="Times New Roman" w:hAnsi="Times New Roman" w:cs="Times New Roman"/>
          <w:i/>
          <w:sz w:val="24"/>
          <w:szCs w:val="24"/>
        </w:rPr>
        <w:t>Scaffolding</w:t>
      </w:r>
      <w:r>
        <w:rPr>
          <w:rFonts w:ascii="Times New Roman" w:hAnsi="Times New Roman" w:cs="Times New Roman"/>
          <w:sz w:val="24"/>
          <w:szCs w:val="24"/>
        </w:rPr>
        <w:t xml:space="preserve">. Pada </w:t>
      </w:r>
      <w:r w:rsidRPr="005D04B0">
        <w:rPr>
          <w:rFonts w:ascii="Times New Roman" w:hAnsi="Times New Roman" w:cs="Times New Roman"/>
          <w:sz w:val="24"/>
          <w:szCs w:val="24"/>
        </w:rPr>
        <w:t>data persentase siswa</w:t>
      </w:r>
      <w:r>
        <w:rPr>
          <w:rFonts w:ascii="Times New Roman" w:hAnsi="Times New Roman" w:cs="Times New Roman"/>
          <w:sz w:val="24"/>
          <w:szCs w:val="24"/>
        </w:rPr>
        <w:t xml:space="preserve">dengan kriteria nilai sangat baik, baik, cukup, kurang, dan gagal mengalami peningkatan dari sebelum dan setelah diterapkan strategi pembelajaran </w:t>
      </w:r>
      <w:r>
        <w:rPr>
          <w:rFonts w:ascii="Times New Roman" w:hAnsi="Times New Roman" w:cs="Times New Roman"/>
          <w:i/>
          <w:sz w:val="24"/>
          <w:szCs w:val="24"/>
        </w:rPr>
        <w:t>Scaffolding</w:t>
      </w:r>
      <w:r>
        <w:rPr>
          <w:rFonts w:ascii="Times New Roman" w:hAnsi="Times New Roman" w:cs="Times New Roman"/>
          <w:sz w:val="24"/>
          <w:szCs w:val="24"/>
        </w:rPr>
        <w:t>.</w:t>
      </w:r>
    </w:p>
    <w:p w:rsidR="00FE3F4B" w:rsidRPr="00B518D7" w:rsidRDefault="00FE3F4B" w:rsidP="00FE3F4B">
      <w:pPr>
        <w:pStyle w:val="ListParagraph"/>
        <w:spacing w:line="240" w:lineRule="auto"/>
        <w:ind w:left="709"/>
        <w:jc w:val="center"/>
        <w:rPr>
          <w:rFonts w:ascii="Times New Roman" w:hAnsi="Times New Roman" w:cs="Times New Roman"/>
          <w:b/>
          <w:sz w:val="24"/>
          <w:szCs w:val="24"/>
        </w:rPr>
      </w:pPr>
      <w:r w:rsidRPr="00B518D7">
        <w:rPr>
          <w:rFonts w:ascii="Times New Roman" w:hAnsi="Times New Roman" w:cs="Times New Roman"/>
          <w:b/>
          <w:sz w:val="24"/>
          <w:szCs w:val="24"/>
        </w:rPr>
        <w:t xml:space="preserve">Tabel </w:t>
      </w:r>
      <w:r>
        <w:rPr>
          <w:rFonts w:ascii="Times New Roman" w:hAnsi="Times New Roman" w:cs="Times New Roman"/>
          <w:b/>
          <w:sz w:val="24"/>
          <w:szCs w:val="24"/>
        </w:rPr>
        <w:t>2</w:t>
      </w:r>
    </w:p>
    <w:p w:rsidR="00FE3F4B" w:rsidRDefault="00FE3F4B" w:rsidP="00FE3F4B">
      <w:pPr>
        <w:pStyle w:val="ListParagraph"/>
        <w:ind w:left="709"/>
        <w:jc w:val="center"/>
        <w:rPr>
          <w:rFonts w:ascii="Times New Roman" w:hAnsi="Times New Roman" w:cs="Times New Roman"/>
          <w:b/>
          <w:sz w:val="24"/>
          <w:szCs w:val="24"/>
        </w:rPr>
      </w:pPr>
      <w:r w:rsidRPr="00B518D7">
        <w:rPr>
          <w:rFonts w:ascii="Times New Roman" w:hAnsi="Times New Roman" w:cs="Times New Roman"/>
          <w:b/>
          <w:sz w:val="24"/>
          <w:szCs w:val="24"/>
        </w:rPr>
        <w:t>Rangkuman Hasil Uji-</w:t>
      </w:r>
      <w:r>
        <w:rPr>
          <w:rFonts w:ascii="Times New Roman" w:hAnsi="Times New Roman" w:cs="Times New Roman"/>
          <w:b/>
          <w:sz w:val="24"/>
          <w:szCs w:val="24"/>
        </w:rPr>
        <w:t>t</w:t>
      </w:r>
    </w:p>
    <w:tbl>
      <w:tblPr>
        <w:tblStyle w:val="TableGrid"/>
        <w:tblW w:w="0" w:type="auto"/>
        <w:tblInd w:w="1242" w:type="dxa"/>
        <w:tblLayout w:type="fixed"/>
        <w:tblLook w:val="04A0"/>
      </w:tblPr>
      <w:tblGrid>
        <w:gridCol w:w="1134"/>
        <w:gridCol w:w="851"/>
        <w:gridCol w:w="992"/>
        <w:gridCol w:w="851"/>
        <w:gridCol w:w="992"/>
        <w:gridCol w:w="992"/>
        <w:gridCol w:w="992"/>
      </w:tblGrid>
      <w:tr w:rsidR="00FE3F4B" w:rsidTr="00B12D1F">
        <w:tc>
          <w:tcPr>
            <w:tcW w:w="1134" w:type="dxa"/>
            <w:vMerge w:val="restart"/>
          </w:tcPr>
          <w:p w:rsidR="00FE3F4B" w:rsidRPr="004F47CF" w:rsidRDefault="00FE3F4B" w:rsidP="00B12D1F">
            <w:pPr>
              <w:pStyle w:val="ListParagraph"/>
              <w:ind w:left="-108" w:right="-108"/>
              <w:jc w:val="center"/>
              <w:rPr>
                <w:rFonts w:ascii="Times New Roman" w:hAnsi="Times New Roman" w:cs="Times New Roman"/>
              </w:rPr>
            </w:pPr>
          </w:p>
        </w:tc>
        <w:tc>
          <w:tcPr>
            <w:tcW w:w="3686" w:type="dxa"/>
            <w:gridSpan w:val="4"/>
          </w:tcPr>
          <w:p w:rsidR="00FE3F4B" w:rsidRPr="004F47CF" w:rsidRDefault="00FE3F4B" w:rsidP="00B12D1F">
            <w:pPr>
              <w:pStyle w:val="ListParagraph"/>
              <w:ind w:left="0"/>
              <w:jc w:val="center"/>
              <w:rPr>
                <w:rFonts w:ascii="Times New Roman" w:hAnsi="Times New Roman" w:cs="Times New Roman"/>
              </w:rPr>
            </w:pPr>
            <w:r>
              <w:rPr>
                <w:rFonts w:ascii="Times New Roman" w:eastAsia="Times New Roman" w:hAnsi="Times New Roman" w:cs="Times New Roman"/>
                <w:color w:val="000000"/>
              </w:rPr>
              <w:t>KEMAMPUAN PEMECAHAN MASALAH</w:t>
            </w:r>
          </w:p>
        </w:tc>
        <w:tc>
          <w:tcPr>
            <w:tcW w:w="992" w:type="dxa"/>
            <w:vMerge w:val="restart"/>
            <w:vAlign w:val="center"/>
          </w:tcPr>
          <w:p w:rsidR="00FE3F4B" w:rsidRPr="004F47CF" w:rsidRDefault="00FE3F4B" w:rsidP="00B12D1F">
            <w:pPr>
              <w:pStyle w:val="ListParagraph"/>
              <w:ind w:left="0"/>
              <w:jc w:val="center"/>
              <w:rPr>
                <w:rFonts w:ascii="Times New Roman" w:hAnsi="Times New Roman" w:cs="Times New Roman"/>
              </w:rPr>
            </w:pPr>
            <w:r w:rsidRPr="004F47CF">
              <w:rPr>
                <w:rFonts w:ascii="Times New Roman" w:eastAsia="Times New Roman" w:hAnsi="Times New Roman" w:cs="Times New Roman"/>
                <w:color w:val="000000"/>
              </w:rPr>
              <w:t>Gain (d)</w:t>
            </w:r>
          </w:p>
        </w:tc>
        <w:tc>
          <w:tcPr>
            <w:tcW w:w="992" w:type="dxa"/>
            <w:vMerge w:val="restart"/>
            <w:vAlign w:val="center"/>
          </w:tcPr>
          <w:p w:rsidR="00FE3F4B" w:rsidRPr="004F47CF" w:rsidRDefault="00FE3F4B" w:rsidP="00B12D1F">
            <w:pPr>
              <w:pStyle w:val="ListParagraph"/>
              <w:ind w:left="0"/>
              <w:jc w:val="center"/>
              <w:rPr>
                <w:rFonts w:ascii="Times New Roman" w:hAnsi="Times New Roman" w:cs="Times New Roman"/>
              </w:rPr>
            </w:pPr>
            <m:oMathPara>
              <m:oMath>
                <m:sSup>
                  <m:sSupPr>
                    <m:ctrlPr>
                      <w:rPr>
                        <w:rFonts w:ascii="Cambria Math" w:eastAsia="Times New Roman" w:hAnsi="Cambria Math" w:cs="Times New Roman"/>
                        <w:color w:val="000000"/>
                      </w:rPr>
                    </m:ctrlPr>
                  </m:sSupPr>
                  <m:e>
                    <m:r>
                      <m:rPr>
                        <m:sty m:val="p"/>
                      </m:rPr>
                      <w:rPr>
                        <w:rFonts w:ascii="Cambria Math" w:eastAsia="Times New Roman" w:hAnsi="Cambria Math" w:cs="Times New Roman"/>
                        <w:color w:val="000000"/>
                      </w:rPr>
                      <m:t>d</m:t>
                    </m:r>
                  </m:e>
                  <m:sup>
                    <m:r>
                      <m:rPr>
                        <m:sty m:val="p"/>
                      </m:rPr>
                      <w:rPr>
                        <w:rFonts w:ascii="Cambria Math" w:eastAsia="Times New Roman" w:hAnsi="Cambria Math" w:cs="Times New Roman"/>
                        <w:color w:val="000000"/>
                      </w:rPr>
                      <m:t>2</m:t>
                    </m:r>
                  </m:sup>
                </m:sSup>
              </m:oMath>
            </m:oMathPara>
          </w:p>
        </w:tc>
      </w:tr>
      <w:tr w:rsidR="00FE3F4B" w:rsidTr="00B12D1F">
        <w:tc>
          <w:tcPr>
            <w:tcW w:w="1134" w:type="dxa"/>
            <w:vMerge/>
          </w:tcPr>
          <w:p w:rsidR="00FE3F4B" w:rsidRPr="004F47CF" w:rsidRDefault="00FE3F4B" w:rsidP="00B12D1F">
            <w:pPr>
              <w:pStyle w:val="ListParagraph"/>
              <w:ind w:left="0"/>
              <w:jc w:val="center"/>
              <w:rPr>
                <w:rFonts w:ascii="Times New Roman" w:hAnsi="Times New Roman" w:cs="Times New Roman"/>
              </w:rPr>
            </w:pPr>
          </w:p>
        </w:tc>
        <w:tc>
          <w:tcPr>
            <w:tcW w:w="1843" w:type="dxa"/>
            <w:gridSpan w:val="2"/>
            <w:vAlign w:val="center"/>
          </w:tcPr>
          <w:p w:rsidR="00FE3F4B" w:rsidRPr="004F47CF" w:rsidRDefault="00FE3F4B" w:rsidP="00B12D1F">
            <w:pPr>
              <w:jc w:val="center"/>
              <w:rPr>
                <w:rFonts w:ascii="Times New Roman" w:eastAsia="Times New Roman" w:hAnsi="Times New Roman" w:cs="Times New Roman"/>
                <w:color w:val="000000"/>
              </w:rPr>
            </w:pPr>
            <w:r w:rsidRPr="004F47CF">
              <w:rPr>
                <w:rFonts w:ascii="Times New Roman" w:eastAsia="Times New Roman" w:hAnsi="Times New Roman" w:cs="Times New Roman"/>
                <w:i/>
                <w:color w:val="000000"/>
              </w:rPr>
              <w:t xml:space="preserve">PRE-TEST </w:t>
            </w:r>
            <w:r w:rsidRPr="004F47CF">
              <w:rPr>
                <w:rFonts w:ascii="Times New Roman" w:eastAsia="Times New Roman" w:hAnsi="Times New Roman" w:cs="Times New Roman"/>
                <w:color w:val="000000"/>
              </w:rPr>
              <w:t>(</w:t>
            </w:r>
            <w:r w:rsidRPr="004F47CF">
              <w:rPr>
                <w:rFonts w:ascii="Times New Roman" w:eastAsia="Times New Roman" w:hAnsi="Times New Roman" w:cs="Times New Roman"/>
                <w:i/>
                <w:iCs/>
                <w:color w:val="000000"/>
              </w:rPr>
              <w:t>x</w:t>
            </w:r>
            <w:r w:rsidRPr="004F47CF">
              <w:rPr>
                <w:rFonts w:ascii="Times New Roman" w:eastAsia="Times New Roman" w:hAnsi="Times New Roman" w:cs="Times New Roman"/>
                <w:color w:val="000000"/>
              </w:rPr>
              <w:t>)</w:t>
            </w:r>
          </w:p>
        </w:tc>
        <w:tc>
          <w:tcPr>
            <w:tcW w:w="1843" w:type="dxa"/>
            <w:gridSpan w:val="2"/>
            <w:vAlign w:val="center"/>
          </w:tcPr>
          <w:p w:rsidR="00FE3F4B" w:rsidRPr="004F47CF" w:rsidRDefault="00FE3F4B" w:rsidP="00B12D1F">
            <w:pPr>
              <w:jc w:val="center"/>
              <w:rPr>
                <w:rFonts w:ascii="Times New Roman" w:eastAsia="Times New Roman" w:hAnsi="Times New Roman" w:cs="Times New Roman"/>
                <w:color w:val="000000"/>
              </w:rPr>
            </w:pPr>
            <w:r w:rsidRPr="004F47CF">
              <w:rPr>
                <w:rFonts w:ascii="Times New Roman" w:eastAsia="Times New Roman" w:hAnsi="Times New Roman" w:cs="Times New Roman"/>
                <w:i/>
                <w:color w:val="000000"/>
              </w:rPr>
              <w:t>POST-TEST</w:t>
            </w:r>
            <w:r w:rsidRPr="004F47CF">
              <w:rPr>
                <w:rFonts w:ascii="Times New Roman" w:eastAsia="Times New Roman" w:hAnsi="Times New Roman" w:cs="Times New Roman"/>
                <w:color w:val="000000"/>
              </w:rPr>
              <w:t xml:space="preserve"> (</w:t>
            </w:r>
            <w:r w:rsidRPr="004F47CF">
              <w:rPr>
                <w:rFonts w:ascii="Times New Roman" w:eastAsia="Times New Roman" w:hAnsi="Times New Roman" w:cs="Times New Roman"/>
                <w:i/>
                <w:iCs/>
                <w:color w:val="000000"/>
              </w:rPr>
              <w:t>y</w:t>
            </w:r>
            <w:r w:rsidRPr="004F47CF">
              <w:rPr>
                <w:rFonts w:ascii="Times New Roman" w:eastAsia="Times New Roman" w:hAnsi="Times New Roman" w:cs="Times New Roman"/>
                <w:color w:val="000000"/>
              </w:rPr>
              <w:t>)</w:t>
            </w:r>
          </w:p>
        </w:tc>
        <w:tc>
          <w:tcPr>
            <w:tcW w:w="992" w:type="dxa"/>
            <w:vMerge/>
          </w:tcPr>
          <w:p w:rsidR="00FE3F4B" w:rsidRPr="004F47CF" w:rsidRDefault="00FE3F4B" w:rsidP="00B12D1F">
            <w:pPr>
              <w:pStyle w:val="ListParagraph"/>
              <w:ind w:left="0"/>
              <w:jc w:val="center"/>
              <w:rPr>
                <w:rFonts w:ascii="Times New Roman" w:hAnsi="Times New Roman" w:cs="Times New Roman"/>
              </w:rPr>
            </w:pPr>
          </w:p>
        </w:tc>
        <w:tc>
          <w:tcPr>
            <w:tcW w:w="992" w:type="dxa"/>
            <w:vMerge/>
          </w:tcPr>
          <w:p w:rsidR="00FE3F4B" w:rsidRPr="004F47CF" w:rsidRDefault="00FE3F4B" w:rsidP="00B12D1F">
            <w:pPr>
              <w:pStyle w:val="ListParagraph"/>
              <w:ind w:left="0"/>
              <w:jc w:val="center"/>
              <w:rPr>
                <w:rFonts w:ascii="Times New Roman" w:hAnsi="Times New Roman" w:cs="Times New Roman"/>
              </w:rPr>
            </w:pPr>
          </w:p>
        </w:tc>
      </w:tr>
      <w:tr w:rsidR="00FE3F4B" w:rsidTr="00B12D1F">
        <w:tc>
          <w:tcPr>
            <w:tcW w:w="1134" w:type="dxa"/>
            <w:vMerge/>
          </w:tcPr>
          <w:p w:rsidR="00FE3F4B" w:rsidRPr="004F47CF" w:rsidRDefault="00FE3F4B" w:rsidP="00B12D1F">
            <w:pPr>
              <w:pStyle w:val="ListParagraph"/>
              <w:ind w:left="0"/>
              <w:jc w:val="center"/>
              <w:rPr>
                <w:rFonts w:ascii="Times New Roman" w:hAnsi="Times New Roman" w:cs="Times New Roman"/>
              </w:rPr>
            </w:pPr>
          </w:p>
        </w:tc>
        <w:tc>
          <w:tcPr>
            <w:tcW w:w="851" w:type="dxa"/>
            <w:vAlign w:val="center"/>
          </w:tcPr>
          <w:p w:rsidR="00FE3F4B" w:rsidRPr="004F47CF" w:rsidRDefault="00FE3F4B" w:rsidP="00B12D1F">
            <w:pPr>
              <w:jc w:val="center"/>
              <w:rPr>
                <w:rFonts w:ascii="Times New Roman" w:eastAsia="Times New Roman" w:hAnsi="Times New Roman" w:cs="Times New Roman"/>
                <w:color w:val="000000"/>
              </w:rPr>
            </w:pPr>
            <w:r w:rsidRPr="004F47CF">
              <w:rPr>
                <w:rFonts w:ascii="Times New Roman" w:eastAsia="Times New Roman" w:hAnsi="Times New Roman" w:cs="Times New Roman"/>
                <w:color w:val="000000"/>
              </w:rPr>
              <w:t>SKOR</w:t>
            </w:r>
          </w:p>
        </w:tc>
        <w:tc>
          <w:tcPr>
            <w:tcW w:w="992" w:type="dxa"/>
            <w:vAlign w:val="center"/>
          </w:tcPr>
          <w:p w:rsidR="00FE3F4B" w:rsidRPr="004F47CF" w:rsidRDefault="00FE3F4B" w:rsidP="00B12D1F">
            <w:pPr>
              <w:jc w:val="center"/>
              <w:rPr>
                <w:rFonts w:ascii="Times New Roman" w:eastAsia="Times New Roman" w:hAnsi="Times New Roman" w:cs="Times New Roman"/>
                <w:color w:val="000000"/>
              </w:rPr>
            </w:pPr>
            <w:r w:rsidRPr="004F47CF">
              <w:rPr>
                <w:rFonts w:ascii="Times New Roman" w:eastAsia="Times New Roman" w:hAnsi="Times New Roman" w:cs="Times New Roman"/>
                <w:color w:val="000000"/>
              </w:rPr>
              <w:t>NILAI</w:t>
            </w:r>
          </w:p>
        </w:tc>
        <w:tc>
          <w:tcPr>
            <w:tcW w:w="851" w:type="dxa"/>
            <w:vAlign w:val="center"/>
          </w:tcPr>
          <w:p w:rsidR="00FE3F4B" w:rsidRPr="004F47CF" w:rsidRDefault="00FE3F4B" w:rsidP="00B12D1F">
            <w:pPr>
              <w:jc w:val="center"/>
              <w:rPr>
                <w:rFonts w:ascii="Times New Roman" w:eastAsia="Times New Roman" w:hAnsi="Times New Roman" w:cs="Times New Roman"/>
                <w:color w:val="000000"/>
              </w:rPr>
            </w:pPr>
            <w:r w:rsidRPr="004F47CF">
              <w:rPr>
                <w:rFonts w:ascii="Times New Roman" w:eastAsia="Times New Roman" w:hAnsi="Times New Roman" w:cs="Times New Roman"/>
                <w:color w:val="000000"/>
              </w:rPr>
              <w:t>SKOR</w:t>
            </w:r>
          </w:p>
        </w:tc>
        <w:tc>
          <w:tcPr>
            <w:tcW w:w="992" w:type="dxa"/>
            <w:vAlign w:val="center"/>
          </w:tcPr>
          <w:p w:rsidR="00FE3F4B" w:rsidRPr="004F47CF" w:rsidRDefault="00FE3F4B" w:rsidP="00B12D1F">
            <w:pPr>
              <w:jc w:val="center"/>
              <w:rPr>
                <w:rFonts w:ascii="Times New Roman" w:eastAsia="Times New Roman" w:hAnsi="Times New Roman" w:cs="Times New Roman"/>
                <w:color w:val="000000"/>
              </w:rPr>
            </w:pPr>
            <w:r w:rsidRPr="004F47CF">
              <w:rPr>
                <w:rFonts w:ascii="Times New Roman" w:eastAsia="Times New Roman" w:hAnsi="Times New Roman" w:cs="Times New Roman"/>
                <w:color w:val="000000"/>
              </w:rPr>
              <w:t>NILAI</w:t>
            </w:r>
          </w:p>
        </w:tc>
        <w:tc>
          <w:tcPr>
            <w:tcW w:w="992" w:type="dxa"/>
            <w:vMerge/>
          </w:tcPr>
          <w:p w:rsidR="00FE3F4B" w:rsidRPr="004F47CF" w:rsidRDefault="00FE3F4B" w:rsidP="00B12D1F">
            <w:pPr>
              <w:pStyle w:val="ListParagraph"/>
              <w:ind w:left="0"/>
              <w:jc w:val="center"/>
              <w:rPr>
                <w:rFonts w:ascii="Times New Roman" w:hAnsi="Times New Roman" w:cs="Times New Roman"/>
              </w:rPr>
            </w:pPr>
          </w:p>
        </w:tc>
        <w:tc>
          <w:tcPr>
            <w:tcW w:w="992" w:type="dxa"/>
            <w:vMerge/>
          </w:tcPr>
          <w:p w:rsidR="00FE3F4B" w:rsidRPr="004F47CF" w:rsidRDefault="00FE3F4B" w:rsidP="00B12D1F">
            <w:pPr>
              <w:pStyle w:val="ListParagraph"/>
              <w:ind w:left="0"/>
              <w:jc w:val="center"/>
              <w:rPr>
                <w:rFonts w:ascii="Times New Roman" w:hAnsi="Times New Roman" w:cs="Times New Roman"/>
              </w:rPr>
            </w:pPr>
          </w:p>
        </w:tc>
      </w:tr>
      <w:tr w:rsidR="00FE3F4B" w:rsidTr="00B12D1F">
        <w:tc>
          <w:tcPr>
            <w:tcW w:w="1134" w:type="dxa"/>
          </w:tcPr>
          <w:p w:rsidR="00FE3F4B" w:rsidRPr="004F47CF" w:rsidRDefault="00FE3F4B" w:rsidP="00B12D1F">
            <w:pPr>
              <w:pStyle w:val="ListParagraph"/>
              <w:ind w:left="0"/>
              <w:jc w:val="center"/>
              <w:rPr>
                <w:rFonts w:ascii="Times New Roman" w:hAnsi="Times New Roman" w:cs="Times New Roman"/>
              </w:rPr>
            </w:pPr>
            <w:r w:rsidRPr="004F47CF">
              <w:rPr>
                <w:rFonts w:ascii="Times New Roman" w:eastAsia="Times New Roman" w:hAnsi="Times New Roman" w:cs="Times New Roman"/>
                <w:color w:val="000000"/>
              </w:rPr>
              <w:t>JUMLAH</w:t>
            </w:r>
          </w:p>
        </w:tc>
        <w:tc>
          <w:tcPr>
            <w:tcW w:w="851" w:type="dxa"/>
          </w:tcPr>
          <w:p w:rsidR="00FE3F4B" w:rsidRPr="004F47CF" w:rsidRDefault="00FE3F4B" w:rsidP="00B12D1F">
            <w:pPr>
              <w:pStyle w:val="ListParagraph"/>
              <w:ind w:left="0"/>
              <w:jc w:val="center"/>
              <w:rPr>
                <w:rFonts w:ascii="Times New Roman" w:hAnsi="Times New Roman" w:cs="Times New Roman"/>
              </w:rPr>
            </w:pPr>
          </w:p>
        </w:tc>
        <w:tc>
          <w:tcPr>
            <w:tcW w:w="992" w:type="dxa"/>
          </w:tcPr>
          <w:p w:rsidR="00FE3F4B" w:rsidRPr="004F47CF" w:rsidRDefault="00FE3F4B" w:rsidP="00B12D1F">
            <w:pPr>
              <w:jc w:val="center"/>
              <w:rPr>
                <w:rFonts w:ascii="Times New Roman" w:hAnsi="Times New Roman" w:cs="Times New Roman"/>
                <w:b/>
                <w:color w:val="000000"/>
              </w:rPr>
            </w:pPr>
            <w:r>
              <w:rPr>
                <w:rFonts w:ascii="Times New Roman" w:hAnsi="Times New Roman" w:cs="Times New Roman"/>
                <w:b/>
                <w:color w:val="000000"/>
              </w:rPr>
              <w:t>1523</w:t>
            </w:r>
          </w:p>
        </w:tc>
        <w:tc>
          <w:tcPr>
            <w:tcW w:w="851" w:type="dxa"/>
          </w:tcPr>
          <w:p w:rsidR="00FE3F4B" w:rsidRPr="004F47CF" w:rsidRDefault="00FE3F4B" w:rsidP="00B12D1F">
            <w:pPr>
              <w:pStyle w:val="ListParagraph"/>
              <w:ind w:left="0"/>
              <w:jc w:val="center"/>
              <w:rPr>
                <w:rFonts w:ascii="Times New Roman" w:hAnsi="Times New Roman" w:cs="Times New Roman"/>
              </w:rPr>
            </w:pPr>
          </w:p>
        </w:tc>
        <w:tc>
          <w:tcPr>
            <w:tcW w:w="992" w:type="dxa"/>
          </w:tcPr>
          <w:p w:rsidR="00FE3F4B" w:rsidRPr="004F47CF" w:rsidRDefault="00FE3F4B" w:rsidP="00B12D1F">
            <w:pPr>
              <w:jc w:val="center"/>
              <w:rPr>
                <w:rFonts w:ascii="Times New Roman" w:hAnsi="Times New Roman" w:cs="Times New Roman"/>
                <w:b/>
                <w:color w:val="000000"/>
              </w:rPr>
            </w:pPr>
            <w:r>
              <w:rPr>
                <w:rFonts w:ascii="Times New Roman" w:hAnsi="Times New Roman" w:cs="Times New Roman"/>
                <w:b/>
                <w:color w:val="000000"/>
              </w:rPr>
              <w:t>2100</w:t>
            </w:r>
          </w:p>
        </w:tc>
        <w:tc>
          <w:tcPr>
            <w:tcW w:w="992" w:type="dxa"/>
          </w:tcPr>
          <w:p w:rsidR="00FE3F4B" w:rsidRPr="004F47CF" w:rsidRDefault="00FE3F4B" w:rsidP="00B12D1F">
            <w:pPr>
              <w:pStyle w:val="ListParagraph"/>
              <w:ind w:left="0"/>
              <w:jc w:val="center"/>
              <w:rPr>
                <w:rFonts w:ascii="Times New Roman" w:hAnsi="Times New Roman" w:cs="Times New Roman"/>
              </w:rPr>
            </w:pPr>
            <w:r>
              <w:rPr>
                <w:rFonts w:ascii="Times New Roman" w:eastAsia="Times New Roman" w:hAnsi="Times New Roman" w:cs="Times New Roman"/>
                <w:b/>
                <w:bCs/>
                <w:color w:val="000000"/>
              </w:rPr>
              <w:t>577</w:t>
            </w:r>
          </w:p>
        </w:tc>
        <w:tc>
          <w:tcPr>
            <w:tcW w:w="992" w:type="dxa"/>
          </w:tcPr>
          <w:p w:rsidR="00FE3F4B" w:rsidRPr="004F47CF" w:rsidRDefault="00FE3F4B" w:rsidP="00B12D1F">
            <w:pPr>
              <w:pStyle w:val="ListParagraph"/>
              <w:ind w:left="0"/>
              <w:jc w:val="center"/>
              <w:rPr>
                <w:rFonts w:ascii="Times New Roman" w:hAnsi="Times New Roman" w:cs="Times New Roman"/>
              </w:rPr>
            </w:pPr>
            <w:r>
              <w:rPr>
                <w:rFonts w:ascii="Times New Roman" w:eastAsia="Times New Roman" w:hAnsi="Times New Roman" w:cs="Times New Roman"/>
                <w:b/>
                <w:bCs/>
                <w:color w:val="000000"/>
              </w:rPr>
              <w:t>11722</w:t>
            </w:r>
          </w:p>
        </w:tc>
      </w:tr>
      <w:tr w:rsidR="00FE3F4B" w:rsidTr="00B12D1F">
        <w:tc>
          <w:tcPr>
            <w:tcW w:w="1134" w:type="dxa"/>
            <w:vMerge w:val="restart"/>
          </w:tcPr>
          <w:p w:rsidR="00FE3F4B" w:rsidRPr="004F47CF" w:rsidRDefault="00FE3F4B" w:rsidP="00B12D1F">
            <w:pPr>
              <w:pStyle w:val="ListParagraph"/>
              <w:ind w:left="0"/>
              <w:jc w:val="center"/>
              <w:rPr>
                <w:rFonts w:ascii="Times New Roman" w:hAnsi="Times New Roman" w:cs="Times New Roman"/>
              </w:rPr>
            </w:pPr>
          </w:p>
        </w:tc>
        <w:tc>
          <w:tcPr>
            <w:tcW w:w="851" w:type="dxa"/>
            <w:vAlign w:val="bottom"/>
          </w:tcPr>
          <w:p w:rsidR="00FE3F4B" w:rsidRPr="004F47CF" w:rsidRDefault="00FE3F4B" w:rsidP="00B12D1F">
            <w:pPr>
              <w:rPr>
                <w:rFonts w:ascii="Times New Roman" w:eastAsia="Times New Roman" w:hAnsi="Times New Roman" w:cs="Times New Roman"/>
                <w:b/>
                <w:bCs/>
                <w:color w:val="000000"/>
              </w:rPr>
            </w:pPr>
            <w:r w:rsidRPr="004F47CF">
              <w:rPr>
                <w:rFonts w:ascii="Times New Roman" w:eastAsia="Times New Roman" w:hAnsi="Times New Roman" w:cs="Times New Roman"/>
                <w:b/>
                <w:bCs/>
                <w:color w:val="000000"/>
              </w:rPr>
              <w:t>Md</w:t>
            </w:r>
          </w:p>
        </w:tc>
        <w:tc>
          <w:tcPr>
            <w:tcW w:w="992" w:type="dxa"/>
            <w:vAlign w:val="center"/>
          </w:tcPr>
          <w:p w:rsidR="00FE3F4B" w:rsidRPr="004F47CF" w:rsidRDefault="00FE3F4B" w:rsidP="00B12D1F">
            <w:pPr>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18,02</w:t>
            </w:r>
          </w:p>
        </w:tc>
        <w:tc>
          <w:tcPr>
            <w:tcW w:w="3827" w:type="dxa"/>
            <w:gridSpan w:val="4"/>
            <w:vMerge w:val="restart"/>
            <w:vAlign w:val="center"/>
          </w:tcPr>
          <w:p w:rsidR="00FE3F4B" w:rsidRPr="004F47CF" w:rsidRDefault="00FE3F4B" w:rsidP="00B12D1F">
            <w:pPr>
              <w:pStyle w:val="ListParagraph"/>
              <w:ind w:left="0"/>
              <w:jc w:val="center"/>
              <w:rPr>
                <w:rFonts w:ascii="Times New Roman" w:hAnsi="Times New Roman" w:cs="Times New Roman"/>
              </w:rPr>
            </w:pPr>
            <m:oMath>
              <m:sSub>
                <m:sSubPr>
                  <m:ctrlPr>
                    <w:rPr>
                      <w:rFonts w:ascii="Cambria Math" w:eastAsia="Times New Roman" w:hAnsi="Cambria Math" w:cs="Times New Roman"/>
                      <w:b/>
                      <w:bCs/>
                      <w:i/>
                      <w:color w:val="000000"/>
                    </w:rPr>
                  </m:ctrlPr>
                </m:sSubPr>
                <m:e>
                  <m:r>
                    <m:rPr>
                      <m:sty m:val="bi"/>
                    </m:rPr>
                    <w:rPr>
                      <w:rFonts w:ascii="Cambria Math" w:eastAsia="Times New Roman" w:hAnsi="Cambria Math" w:cs="Times New Roman"/>
                      <w:color w:val="000000"/>
                    </w:rPr>
                    <m:t>t</m:t>
                  </m:r>
                </m:e>
                <m:sub>
                  <m:r>
                    <m:rPr>
                      <m:sty m:val="bi"/>
                    </m:rPr>
                    <w:rPr>
                      <w:rFonts w:ascii="Cambria Math" w:eastAsia="Times New Roman" w:hAnsi="Cambria Math" w:cs="Times New Roman"/>
                      <w:color w:val="000000"/>
                    </w:rPr>
                    <m:t>tabel</m:t>
                  </m:r>
                </m:sub>
              </m:sSub>
            </m:oMath>
            <w:r w:rsidRPr="004F47CF">
              <w:rPr>
                <w:rFonts w:ascii="Times New Roman" w:eastAsia="Times New Roman" w:hAnsi="Times New Roman" w:cs="Times New Roman"/>
                <w:b/>
                <w:bCs/>
                <w:color w:val="000000"/>
              </w:rPr>
              <w:t xml:space="preserve"> = 1,69</w:t>
            </w:r>
            <w:r>
              <w:rPr>
                <w:rFonts w:ascii="Times New Roman" w:eastAsia="Times New Roman" w:hAnsi="Times New Roman" w:cs="Times New Roman"/>
                <w:b/>
                <w:bCs/>
                <w:color w:val="000000"/>
              </w:rPr>
              <w:t>7</w:t>
            </w:r>
          </w:p>
        </w:tc>
      </w:tr>
      <w:tr w:rsidR="00FE3F4B" w:rsidTr="00B12D1F">
        <w:tc>
          <w:tcPr>
            <w:tcW w:w="1134" w:type="dxa"/>
            <w:vMerge/>
          </w:tcPr>
          <w:p w:rsidR="00FE3F4B" w:rsidRDefault="00FE3F4B" w:rsidP="00B12D1F">
            <w:pPr>
              <w:pStyle w:val="ListParagraph"/>
              <w:ind w:left="0"/>
              <w:jc w:val="center"/>
              <w:rPr>
                <w:rFonts w:ascii="Times New Roman" w:hAnsi="Times New Roman" w:cs="Times New Roman"/>
                <w:sz w:val="24"/>
                <w:szCs w:val="24"/>
              </w:rPr>
            </w:pPr>
          </w:p>
        </w:tc>
        <w:tc>
          <w:tcPr>
            <w:tcW w:w="851" w:type="dxa"/>
            <w:vAlign w:val="bottom"/>
          </w:tcPr>
          <w:p w:rsidR="00FE3F4B" w:rsidRPr="00A856BB" w:rsidRDefault="00FE3F4B" w:rsidP="00B12D1F">
            <w:pPr>
              <w:ind w:left="-174"/>
              <w:rPr>
                <w:rFonts w:ascii="Times New Roman" w:eastAsia="Times New Roman" w:hAnsi="Times New Roman" w:cs="Times New Roman"/>
                <w:b/>
                <w:bCs/>
                <w:color w:val="000000"/>
                <w:sz w:val="24"/>
                <w:szCs w:val="24"/>
              </w:rPr>
            </w:pPr>
            <m:oMathPara>
              <m:oMath>
                <m:sSub>
                  <m:sSubPr>
                    <m:ctrlPr>
                      <w:rPr>
                        <w:rFonts w:ascii="Cambria Math" w:eastAsia="Times New Roman" w:hAnsi="Times New Roman" w:cs="Times New Roman"/>
                        <w:b/>
                        <w:bCs/>
                        <w:color w:val="000000"/>
                        <w:sz w:val="24"/>
                        <w:szCs w:val="24"/>
                      </w:rPr>
                    </m:ctrlPr>
                  </m:sSubPr>
                  <m:e>
                    <m:r>
                      <m:rPr>
                        <m:sty m:val="bi"/>
                      </m:rPr>
                      <w:rPr>
                        <w:rFonts w:ascii="Cambria Math" w:eastAsia="Times New Roman" w:hAnsi="Times New Roman" w:cs="Times New Roman"/>
                        <w:color w:val="000000"/>
                        <w:sz w:val="24"/>
                        <w:szCs w:val="24"/>
                      </w:rPr>
                      <m:t>t</m:t>
                    </m:r>
                  </m:e>
                  <m:sub>
                    <m:r>
                      <m:rPr>
                        <m:sty m:val="bi"/>
                      </m:rPr>
                      <w:rPr>
                        <w:rFonts w:ascii="Cambria Math" w:eastAsia="Times New Roman" w:hAnsi="Cambria Math" w:cs="Times New Roman"/>
                        <w:color w:val="000000"/>
                        <w:sz w:val="24"/>
                        <w:szCs w:val="24"/>
                      </w:rPr>
                      <m:t>hitung</m:t>
                    </m:r>
                  </m:sub>
                </m:sSub>
              </m:oMath>
            </m:oMathPara>
          </w:p>
        </w:tc>
        <w:tc>
          <w:tcPr>
            <w:tcW w:w="992" w:type="dxa"/>
            <w:vAlign w:val="center"/>
          </w:tcPr>
          <w:p w:rsidR="00FE3F4B" w:rsidRPr="004F47CF" w:rsidRDefault="00FE3F4B" w:rsidP="00B12D1F">
            <w:pPr>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15,5622</w:t>
            </w:r>
          </w:p>
        </w:tc>
        <w:tc>
          <w:tcPr>
            <w:tcW w:w="3827" w:type="dxa"/>
            <w:gridSpan w:val="4"/>
            <w:vMerge/>
          </w:tcPr>
          <w:p w:rsidR="00FE3F4B" w:rsidRDefault="00FE3F4B" w:rsidP="00B12D1F">
            <w:pPr>
              <w:pStyle w:val="ListParagraph"/>
              <w:ind w:left="0"/>
              <w:jc w:val="center"/>
              <w:rPr>
                <w:rFonts w:ascii="Times New Roman" w:hAnsi="Times New Roman" w:cs="Times New Roman"/>
                <w:sz w:val="24"/>
                <w:szCs w:val="24"/>
              </w:rPr>
            </w:pPr>
          </w:p>
        </w:tc>
      </w:tr>
      <w:tr w:rsidR="00FE3F4B" w:rsidTr="00B12D1F">
        <w:trPr>
          <w:trHeight w:val="1215"/>
        </w:trPr>
        <w:tc>
          <w:tcPr>
            <w:tcW w:w="1134" w:type="dxa"/>
            <w:vMerge/>
          </w:tcPr>
          <w:p w:rsidR="00FE3F4B" w:rsidRDefault="00FE3F4B" w:rsidP="00B12D1F">
            <w:pPr>
              <w:pStyle w:val="ListParagraph"/>
              <w:ind w:left="0"/>
              <w:jc w:val="center"/>
              <w:rPr>
                <w:rFonts w:ascii="Times New Roman" w:hAnsi="Times New Roman" w:cs="Times New Roman"/>
                <w:sz w:val="24"/>
                <w:szCs w:val="24"/>
              </w:rPr>
            </w:pPr>
          </w:p>
        </w:tc>
        <w:tc>
          <w:tcPr>
            <w:tcW w:w="5670" w:type="dxa"/>
            <w:gridSpan w:val="6"/>
          </w:tcPr>
          <w:p w:rsidR="00FE3F4B" w:rsidRPr="00391222" w:rsidRDefault="00FE3F4B" w:rsidP="00B12D1F">
            <w:pPr>
              <w:pStyle w:val="ListParagraph"/>
              <w:ind w:left="0"/>
              <w:jc w:val="both"/>
              <w:rPr>
                <w:rFonts w:ascii="Times New Roman" w:hAnsi="Times New Roman" w:cs="Times New Roman"/>
                <w:sz w:val="24"/>
                <w:szCs w:val="24"/>
              </w:rPr>
            </w:pPr>
            <w:r w:rsidRPr="00391222">
              <w:rPr>
                <w:rFonts w:ascii="Times New Roman" w:eastAsia="Times New Roman" w:hAnsi="Times New Roman" w:cs="Times New Roman"/>
                <w:color w:val="000000"/>
                <w:sz w:val="24"/>
                <w:szCs w:val="24"/>
              </w:rPr>
              <w:t xml:space="preserve">Kesimpulan: </w:t>
            </w:r>
            <m:oMath>
              <m:sSub>
                <m:sSubPr>
                  <m:ctrlPr>
                    <w:rPr>
                      <w:rFonts w:ascii="Cambria Math" w:eastAsia="Times New Roman" w:hAnsi="Times New Roman" w:cs="Times New Roman"/>
                      <w:bCs/>
                      <w:color w:val="000000"/>
                      <w:sz w:val="24"/>
                      <w:szCs w:val="24"/>
                    </w:rPr>
                  </m:ctrlPr>
                </m:sSubPr>
                <m:e>
                  <m:r>
                    <w:rPr>
                      <w:rFonts w:ascii="Cambria Math" w:eastAsia="Times New Roman" w:hAnsi="Times New Roman" w:cs="Times New Roman"/>
                      <w:color w:val="000000"/>
                      <w:sz w:val="24"/>
                      <w:szCs w:val="24"/>
                    </w:rPr>
                    <m:t>t</m:t>
                  </m:r>
                </m:e>
                <m:sub>
                  <m:r>
                    <w:rPr>
                      <w:rFonts w:ascii="Cambria Math" w:eastAsia="Times New Roman" w:hAnsi="Cambria Math" w:cs="Times New Roman"/>
                      <w:color w:val="000000"/>
                      <w:sz w:val="24"/>
                      <w:szCs w:val="24"/>
                    </w:rPr>
                    <m:t>hitung</m:t>
                  </m:r>
                </m:sub>
              </m:sSub>
            </m:oMath>
            <w:r w:rsidRPr="00391222">
              <w:rPr>
                <w:rFonts w:ascii="Times New Roman" w:eastAsia="Times New Roman" w:hAnsi="Times New Roman" w:cs="Times New Roman"/>
                <w:color w:val="000000"/>
                <w:sz w:val="24"/>
                <w:szCs w:val="24"/>
              </w:rPr>
              <w:t xml:space="preserve"> lebih besar dari </w:t>
            </w:r>
            <m:oMath>
              <m:sSub>
                <m:sSubPr>
                  <m:ctrlPr>
                    <w:rPr>
                      <w:rFonts w:ascii="Cambria Math" w:eastAsia="Times New Roman" w:hAnsi="Times New Roman" w:cs="Times New Roman"/>
                      <w:bCs/>
                      <w:i/>
                      <w:color w:val="000000"/>
                      <w:sz w:val="24"/>
                      <w:szCs w:val="24"/>
                    </w:rPr>
                  </m:ctrlPr>
                </m:sSubPr>
                <m:e>
                  <m:r>
                    <w:rPr>
                      <w:rFonts w:ascii="Cambria Math" w:eastAsia="Times New Roman" w:hAnsi="Cambria Math" w:cs="Times New Roman"/>
                      <w:color w:val="000000"/>
                      <w:sz w:val="24"/>
                      <w:szCs w:val="24"/>
                    </w:rPr>
                    <m:t>t</m:t>
                  </m:r>
                </m:e>
                <m:sub>
                  <m:r>
                    <w:rPr>
                      <w:rFonts w:ascii="Cambria Math" w:eastAsia="Times New Roman" w:hAnsi="Cambria Math" w:cs="Times New Roman"/>
                      <w:color w:val="000000"/>
                      <w:sz w:val="24"/>
                      <w:szCs w:val="24"/>
                    </w:rPr>
                    <m:t>tabel</m:t>
                  </m:r>
                </m:sub>
              </m:sSub>
            </m:oMath>
            <w:r w:rsidRPr="00391222">
              <w:rPr>
                <w:rFonts w:ascii="Times New Roman" w:eastAsia="Times New Roman" w:hAnsi="Times New Roman" w:cs="Times New Roman"/>
                <w:color w:val="000000"/>
                <w:sz w:val="24"/>
                <w:szCs w:val="24"/>
              </w:rPr>
              <w:t xml:space="preserve"> maka terdapat </w:t>
            </w:r>
            <w:r>
              <w:rPr>
                <w:rFonts w:ascii="Times New Roman" w:hAnsi="Times New Roman" w:cs="Times New Roman"/>
                <w:sz w:val="24"/>
                <w:szCs w:val="24"/>
              </w:rPr>
              <w:t xml:space="preserve">peningkatan strategi pembelajaran </w:t>
            </w:r>
            <w:r>
              <w:rPr>
                <w:rFonts w:ascii="Times New Roman" w:hAnsi="Times New Roman" w:cs="Times New Roman"/>
                <w:i/>
                <w:sz w:val="24"/>
                <w:szCs w:val="24"/>
              </w:rPr>
              <w:t xml:space="preserve">Scaffolding </w:t>
            </w:r>
            <w:r w:rsidRPr="00DA4754">
              <w:rPr>
                <w:rFonts w:ascii="Times New Roman" w:hAnsi="Times New Roman" w:cs="Times New Roman"/>
                <w:sz w:val="24"/>
                <w:szCs w:val="24"/>
              </w:rPr>
              <w:t xml:space="preserve">terhadap </w:t>
            </w:r>
            <w:r>
              <w:rPr>
                <w:rFonts w:ascii="Times New Roman" w:hAnsi="Times New Roman" w:cs="Times New Roman"/>
                <w:sz w:val="24"/>
                <w:szCs w:val="24"/>
              </w:rPr>
              <w:t>kemampuan pemecahan masalah dalam materi operasi bilangan bulat pada siswa kelas VII SMP As-Salam Pontianak</w:t>
            </w:r>
            <w:r w:rsidRPr="00704AEB">
              <w:rPr>
                <w:rFonts w:ascii="Times New Roman" w:hAnsi="Times New Roman"/>
                <w:sz w:val="24"/>
                <w:szCs w:val="24"/>
                <w:lang w:val="sv-SE"/>
              </w:rPr>
              <w:t>.</w:t>
            </w:r>
          </w:p>
        </w:tc>
      </w:tr>
    </w:tbl>
    <w:p w:rsidR="00FE3F4B" w:rsidRDefault="00FE3F4B" w:rsidP="00FE3F4B">
      <w:pPr>
        <w:pStyle w:val="ListParagraph"/>
        <w:spacing w:line="240" w:lineRule="auto"/>
        <w:ind w:left="1049" w:firstLine="720"/>
        <w:jc w:val="both"/>
        <w:rPr>
          <w:rFonts w:ascii="Times New Roman" w:hAnsi="Times New Roman" w:cs="Times New Roman"/>
          <w:sz w:val="24"/>
          <w:szCs w:val="24"/>
        </w:rPr>
      </w:pPr>
    </w:p>
    <w:p w:rsidR="00AF6F8B" w:rsidRPr="00AF6F8B" w:rsidRDefault="00FE3F4B" w:rsidP="00FE3F4B">
      <w:pPr>
        <w:spacing w:after="0" w:line="360" w:lineRule="auto"/>
        <w:ind w:firstLine="709"/>
        <w:jc w:val="both"/>
        <w:rPr>
          <w:rFonts w:ascii="Times New Roman" w:hAnsi="Times New Roman"/>
          <w:sz w:val="24"/>
          <w:szCs w:val="24"/>
        </w:rPr>
      </w:pPr>
      <w:r>
        <w:rPr>
          <w:rFonts w:ascii="Times New Roman" w:hAnsi="Times New Roman" w:cs="Times New Roman"/>
          <w:sz w:val="24"/>
          <w:szCs w:val="24"/>
        </w:rPr>
        <w:t xml:space="preserve">Berdasarkan tabel 4.4 diperoleh nilai </w:t>
      </w:r>
      <m:oMath>
        <m:sSub>
          <m:sSubPr>
            <m:ctrlPr>
              <w:rPr>
                <w:rFonts w:ascii="Cambria Math" w:eastAsia="Times New Roman" w:hAnsi="Times New Roman" w:cs="Times New Roman"/>
                <w:bCs/>
                <w:color w:val="000000"/>
                <w:sz w:val="24"/>
                <w:szCs w:val="24"/>
              </w:rPr>
            </m:ctrlPr>
          </m:sSubPr>
          <m:e>
            <m:r>
              <w:rPr>
                <w:rFonts w:ascii="Cambria Math" w:eastAsia="Times New Roman" w:hAnsi="Times New Roman" w:cs="Times New Roman"/>
                <w:color w:val="000000"/>
                <w:sz w:val="24"/>
                <w:szCs w:val="24"/>
              </w:rPr>
              <m:t>t</m:t>
            </m:r>
          </m:e>
          <m:sub>
            <m:r>
              <w:rPr>
                <w:rFonts w:ascii="Cambria Math" w:eastAsia="Times New Roman" w:hAnsi="Cambria Math" w:cs="Times New Roman"/>
                <w:color w:val="000000"/>
                <w:sz w:val="24"/>
                <w:szCs w:val="24"/>
              </w:rPr>
              <m:t>hitung</m:t>
            </m:r>
          </m:sub>
        </m:sSub>
      </m:oMath>
      <w:r>
        <w:rPr>
          <w:rFonts w:ascii="Times New Roman" w:hAnsi="Times New Roman" w:cs="Times New Roman"/>
          <w:sz w:val="24"/>
          <w:szCs w:val="24"/>
        </w:rPr>
        <w:t xml:space="preserve"> sebesar 15,5622 dan nilai </w:t>
      </w:r>
      <m:oMath>
        <m:sSub>
          <m:sSubPr>
            <m:ctrlPr>
              <w:rPr>
                <w:rFonts w:ascii="Cambria Math" w:eastAsia="Times New Roman" w:hAnsi="Times New Roman" w:cs="Times New Roman"/>
                <w:bCs/>
                <w:i/>
                <w:color w:val="000000"/>
                <w:sz w:val="24"/>
                <w:szCs w:val="24"/>
              </w:rPr>
            </m:ctrlPr>
          </m:sSubPr>
          <m:e>
            <m:r>
              <w:rPr>
                <w:rFonts w:ascii="Cambria Math" w:eastAsia="Times New Roman" w:hAnsi="Cambria Math" w:cs="Times New Roman"/>
                <w:color w:val="000000"/>
                <w:sz w:val="24"/>
                <w:szCs w:val="24"/>
              </w:rPr>
              <m:t>t</m:t>
            </m:r>
          </m:e>
          <m:sub>
            <m:r>
              <w:rPr>
                <w:rFonts w:ascii="Cambria Math" w:eastAsia="Times New Roman" w:hAnsi="Cambria Math" w:cs="Times New Roman"/>
                <w:color w:val="000000"/>
                <w:sz w:val="24"/>
                <w:szCs w:val="24"/>
              </w:rPr>
              <m:t>tabel</m:t>
            </m:r>
          </m:sub>
        </m:sSub>
      </m:oMath>
      <w:r>
        <w:rPr>
          <w:rFonts w:ascii="Times New Roman" w:hAnsi="Times New Roman" w:cs="Times New Roman"/>
          <w:bCs/>
          <w:color w:val="000000"/>
          <w:sz w:val="24"/>
          <w:szCs w:val="24"/>
        </w:rPr>
        <w:t xml:space="preserve"> sebesar 1,697. </w:t>
      </w:r>
      <w:r>
        <w:rPr>
          <w:rFonts w:ascii="Times New Roman" w:hAnsi="Times New Roman" w:cs="Times New Roman"/>
          <w:sz w:val="24"/>
          <w:szCs w:val="24"/>
        </w:rPr>
        <w:t xml:space="preserve">Dari hasil perhitungan olah data menggunakan </w:t>
      </w:r>
      <w:r>
        <w:rPr>
          <w:rFonts w:ascii="Times New Roman" w:hAnsi="Times New Roman" w:cs="Times New Roman"/>
          <w:i/>
          <w:sz w:val="24"/>
          <w:szCs w:val="24"/>
        </w:rPr>
        <w:t>Microsoft Excel</w:t>
      </w:r>
      <w:r>
        <w:rPr>
          <w:rFonts w:ascii="Times New Roman" w:hAnsi="Times New Roman" w:cs="Times New Roman"/>
          <w:sz w:val="24"/>
          <w:szCs w:val="24"/>
        </w:rPr>
        <w:t xml:space="preserve">,  dapat disimpulkan bahwa </w:t>
      </w:r>
      <m:oMath>
        <m:sSub>
          <m:sSubPr>
            <m:ctrlPr>
              <w:rPr>
                <w:rFonts w:ascii="Cambria Math" w:eastAsia="+mn-ea" w:hAnsi="Cambria Math" w:cs="+mn-cs"/>
                <w:i/>
                <w:iCs/>
                <w:color w:val="000000"/>
              </w:rPr>
            </m:ctrlPr>
          </m:sSubPr>
          <m:e>
            <m:r>
              <w:rPr>
                <w:rFonts w:ascii="Cambria Math" w:eastAsia="+mn-ea" w:hAnsi="Cambria Math" w:cs="+mn-cs"/>
                <w:color w:val="000000"/>
              </w:rPr>
              <m:t>t</m:t>
            </m:r>
          </m:e>
          <m:sub>
            <m:r>
              <w:rPr>
                <w:rFonts w:ascii="Cambria Math" w:eastAsia="+mn-ea" w:hAnsi="Cambria Math" w:cs="+mn-cs"/>
                <w:color w:val="000000"/>
              </w:rPr>
              <m:t>hitung</m:t>
            </m:r>
          </m:sub>
        </m:sSub>
      </m:oMath>
      <w:r>
        <w:rPr>
          <w:rFonts w:ascii="Times New Roman" w:hAnsi="Times New Roman" w:cs="Times New Roman"/>
          <w:iCs/>
          <w:color w:val="000000"/>
          <w:sz w:val="24"/>
          <w:szCs w:val="24"/>
        </w:rPr>
        <w:t xml:space="preserve">lebih besar dari </w:t>
      </w:r>
      <m:oMath>
        <m:sSub>
          <m:sSubPr>
            <m:ctrlPr>
              <w:rPr>
                <w:rFonts w:ascii="Cambria Math" w:eastAsia="+mn-ea" w:hAnsi="Cambria Math" w:cs="+mn-cs"/>
                <w:i/>
                <w:iCs/>
                <w:color w:val="000000"/>
              </w:rPr>
            </m:ctrlPr>
          </m:sSubPr>
          <m:e>
            <m:r>
              <w:rPr>
                <w:rFonts w:ascii="Cambria Math" w:eastAsia="+mn-ea" w:hAnsi="Cambria Math" w:cs="+mn-cs"/>
                <w:color w:val="000000"/>
              </w:rPr>
              <m:t>t</m:t>
            </m:r>
          </m:e>
          <m:sub>
            <m:r>
              <w:rPr>
                <w:rFonts w:ascii="Cambria Math" w:eastAsia="+mn-ea" w:hAnsi="Cambria Math" w:cs="+mn-cs"/>
                <w:color w:val="000000"/>
              </w:rPr>
              <m:t>tabel</m:t>
            </m:r>
          </m:sub>
        </m:sSub>
      </m:oMath>
      <w:r>
        <w:rPr>
          <w:rFonts w:ascii="Times New Roman" w:hAnsi="Times New Roman" w:cs="Times New Roman"/>
          <w:iCs/>
          <w:color w:val="000000"/>
          <w:sz w:val="24"/>
          <w:szCs w:val="24"/>
        </w:rPr>
        <w:t xml:space="preserve">yaitu </w:t>
      </w:r>
      <w:r>
        <w:rPr>
          <w:rFonts w:ascii="Times New Roman" w:hAnsi="Times New Roman" w:cs="Times New Roman"/>
          <w:sz w:val="24"/>
          <w:szCs w:val="24"/>
        </w:rPr>
        <w:t xml:space="preserve">15,5622 </w:t>
      </w:r>
      <w:r>
        <w:rPr>
          <w:rFonts w:ascii="Times New Roman" w:hAnsi="Times New Roman" w:cs="Times New Roman"/>
          <w:iCs/>
          <w:color w:val="000000"/>
          <w:sz w:val="24"/>
          <w:szCs w:val="24"/>
        </w:rPr>
        <w:t xml:space="preserve">&gt; 1,697 Jika </w:t>
      </w:r>
      <m:oMath>
        <m:sSub>
          <m:sSubPr>
            <m:ctrlPr>
              <w:rPr>
                <w:rFonts w:ascii="Cambria Math" w:eastAsia="+mn-ea" w:hAnsi="Cambria Math" w:cs="+mn-cs"/>
                <w:i/>
                <w:iCs/>
                <w:color w:val="000000"/>
              </w:rPr>
            </m:ctrlPr>
          </m:sSubPr>
          <m:e>
            <m:r>
              <w:rPr>
                <w:rFonts w:ascii="Cambria Math" w:eastAsia="+mn-ea" w:hAnsi="Cambria Math" w:cs="+mn-cs"/>
                <w:color w:val="000000"/>
              </w:rPr>
              <m:t>t</m:t>
            </m:r>
          </m:e>
          <m:sub>
            <m:r>
              <w:rPr>
                <w:rFonts w:ascii="Cambria Math" w:eastAsia="+mn-ea" w:hAnsi="Cambria Math" w:cs="+mn-cs"/>
                <w:color w:val="000000"/>
              </w:rPr>
              <m:t>hitung</m:t>
            </m:r>
          </m:sub>
        </m:sSub>
        <m:r>
          <w:rPr>
            <w:rFonts w:ascii="Cambria Math" w:eastAsia="+mn-ea" w:hAnsi="Cambria Math" w:cs="+mn-cs"/>
            <w:color w:val="000000"/>
          </w:rPr>
          <m:t>&gt;</m:t>
        </m:r>
        <m:sSub>
          <m:sSubPr>
            <m:ctrlPr>
              <w:rPr>
                <w:rFonts w:ascii="Cambria Math" w:eastAsia="+mn-ea" w:hAnsi="Cambria Math" w:cs="+mn-cs"/>
                <w:i/>
                <w:iCs/>
                <w:color w:val="000000"/>
              </w:rPr>
            </m:ctrlPr>
          </m:sSubPr>
          <m:e>
            <m:r>
              <w:rPr>
                <w:rFonts w:ascii="Cambria Math" w:eastAsia="+mn-ea" w:hAnsi="Cambria Math" w:cs="+mn-cs"/>
                <w:color w:val="000000"/>
              </w:rPr>
              <m:t>t</m:t>
            </m:r>
          </m:e>
          <m:sub>
            <m:r>
              <w:rPr>
                <w:rFonts w:ascii="Cambria Math" w:eastAsia="+mn-ea" w:hAnsi="Cambria Math" w:cs="+mn-cs"/>
                <w:color w:val="000000"/>
              </w:rPr>
              <m:t>tabel</m:t>
            </m:r>
          </m:sub>
        </m:sSub>
      </m:oMath>
      <w:r>
        <w:rPr>
          <w:rFonts w:ascii="Times New Roman" w:hAnsi="Times New Roman" w:cs="Times New Roman"/>
          <w:iCs/>
          <w:color w:val="000000"/>
          <w:sz w:val="24"/>
          <w:szCs w:val="24"/>
        </w:rPr>
        <w:t xml:space="preserve">maka </w:t>
      </w:r>
      <m:oMath>
        <m:sSub>
          <m:sSubPr>
            <m:ctrlPr>
              <w:rPr>
                <w:rFonts w:ascii="Cambria Math" w:hAnsi="Cambria Math" w:cs="Times New Roman"/>
                <w:i/>
                <w:iCs/>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0</m:t>
            </m:r>
          </m:sub>
        </m:sSub>
      </m:oMath>
      <w:r>
        <w:rPr>
          <w:rFonts w:ascii="Times New Roman" w:hAnsi="Times New Roman" w:cs="Times New Roman"/>
          <w:iCs/>
          <w:color w:val="000000"/>
          <w:sz w:val="24"/>
          <w:szCs w:val="24"/>
        </w:rPr>
        <w:t xml:space="preserve"> ditolak (</w:t>
      </w:r>
      <w:r w:rsidRPr="0081563E">
        <w:rPr>
          <w:rFonts w:ascii="Times New Roman" w:hAnsi="Times New Roman" w:cs="Times New Roman"/>
          <w:i/>
          <w:iCs/>
          <w:color w:val="000000"/>
          <w:sz w:val="24"/>
          <w:szCs w:val="24"/>
        </w:rPr>
        <w:t>H</w:t>
      </w:r>
      <w:r w:rsidRPr="0081563E">
        <w:rPr>
          <w:rFonts w:ascii="Times New Roman" w:hAnsi="Times New Roman" w:cs="Times New Roman"/>
          <w:i/>
          <w:iCs/>
          <w:color w:val="000000"/>
          <w:sz w:val="24"/>
          <w:szCs w:val="24"/>
          <w:vertAlign w:val="subscript"/>
        </w:rPr>
        <w:t>a</w:t>
      </w:r>
      <w:r>
        <w:rPr>
          <w:rFonts w:ascii="Times New Roman" w:hAnsi="Times New Roman" w:cs="Times New Roman"/>
          <w:iCs/>
          <w:color w:val="000000"/>
          <w:sz w:val="24"/>
          <w:szCs w:val="24"/>
        </w:rPr>
        <w:t xml:space="preserve"> diterima). Dengan kata lain “rata-rata hasil </w:t>
      </w:r>
      <w:r>
        <w:rPr>
          <w:rFonts w:ascii="Times New Roman" w:hAnsi="Times New Roman" w:cs="Times New Roman"/>
          <w:i/>
          <w:iCs/>
          <w:color w:val="000000"/>
          <w:sz w:val="24"/>
          <w:szCs w:val="24"/>
        </w:rPr>
        <w:t xml:space="preserve">post-test </w:t>
      </w:r>
      <w:r>
        <w:rPr>
          <w:rFonts w:ascii="Times New Roman" w:hAnsi="Times New Roman" w:cs="Times New Roman"/>
          <w:iCs/>
          <w:color w:val="000000"/>
          <w:sz w:val="24"/>
          <w:szCs w:val="24"/>
        </w:rPr>
        <w:t xml:space="preserve">siswa lebih baik dari pada rata-rata hasil </w:t>
      </w:r>
      <w:r>
        <w:rPr>
          <w:rFonts w:ascii="Times New Roman" w:hAnsi="Times New Roman" w:cs="Times New Roman"/>
          <w:i/>
          <w:iCs/>
          <w:color w:val="000000"/>
          <w:sz w:val="24"/>
          <w:szCs w:val="24"/>
        </w:rPr>
        <w:t>pre-test</w:t>
      </w:r>
      <w:r>
        <w:rPr>
          <w:rFonts w:ascii="Times New Roman" w:hAnsi="Times New Roman" w:cs="Times New Roman"/>
          <w:iCs/>
          <w:color w:val="000000"/>
          <w:sz w:val="24"/>
          <w:szCs w:val="24"/>
        </w:rPr>
        <w:t xml:space="preserve"> siswa” atau “</w:t>
      </w:r>
      <w:r w:rsidRPr="00391222">
        <w:rPr>
          <w:rFonts w:ascii="Times New Roman" w:eastAsia="Times New Roman" w:hAnsi="Times New Roman" w:cs="Times New Roman"/>
          <w:color w:val="000000"/>
          <w:sz w:val="24"/>
          <w:szCs w:val="24"/>
        </w:rPr>
        <w:t xml:space="preserve">terdapat </w:t>
      </w:r>
      <w:r>
        <w:rPr>
          <w:rFonts w:ascii="Times New Roman" w:hAnsi="Times New Roman" w:cs="Times New Roman"/>
          <w:sz w:val="24"/>
          <w:szCs w:val="24"/>
        </w:rPr>
        <w:t xml:space="preserve">peningkatan strategi pembelajaran </w:t>
      </w:r>
      <w:r>
        <w:rPr>
          <w:rFonts w:ascii="Times New Roman" w:hAnsi="Times New Roman" w:cs="Times New Roman"/>
          <w:i/>
          <w:sz w:val="24"/>
          <w:szCs w:val="24"/>
        </w:rPr>
        <w:t xml:space="preserve">Scaffolding </w:t>
      </w:r>
      <w:r w:rsidRPr="00DA4754">
        <w:rPr>
          <w:rFonts w:ascii="Times New Roman" w:hAnsi="Times New Roman" w:cs="Times New Roman"/>
          <w:sz w:val="24"/>
          <w:szCs w:val="24"/>
        </w:rPr>
        <w:t xml:space="preserve">terhadap </w:t>
      </w:r>
      <w:r>
        <w:rPr>
          <w:rFonts w:ascii="Times New Roman" w:hAnsi="Times New Roman" w:cs="Times New Roman"/>
          <w:sz w:val="24"/>
          <w:szCs w:val="24"/>
        </w:rPr>
        <w:t>kemampuan pemecahan masalah dalam materi operasi bilangan bulat pada siswa kelas VII SMP As-Salam Pontianak</w:t>
      </w:r>
      <w:r w:rsidRPr="00C253F9">
        <w:rPr>
          <w:rFonts w:ascii="Times New Roman" w:hAnsi="Times New Roman" w:cs="Times New Roman"/>
          <w:iCs/>
          <w:color w:val="000000"/>
          <w:sz w:val="24"/>
          <w:szCs w:val="24"/>
        </w:rPr>
        <w:t>”</w:t>
      </w:r>
      <w:r>
        <w:rPr>
          <w:rFonts w:ascii="Times New Roman" w:hAnsi="Times New Roman" w:cs="Times New Roman"/>
          <w:iCs/>
          <w:color w:val="000000"/>
          <w:sz w:val="24"/>
          <w:szCs w:val="24"/>
        </w:rPr>
        <w:t>.</w:t>
      </w:r>
    </w:p>
    <w:p w:rsidR="00AF6F8B" w:rsidRPr="00CF015B" w:rsidRDefault="00AF6F8B" w:rsidP="00CF015B">
      <w:pPr>
        <w:spacing w:after="0" w:line="360" w:lineRule="auto"/>
        <w:ind w:firstLine="709"/>
        <w:jc w:val="both"/>
        <w:rPr>
          <w:rFonts w:ascii="Times New Roman" w:hAnsi="Times New Roman"/>
          <w:sz w:val="24"/>
          <w:szCs w:val="24"/>
        </w:rPr>
      </w:pPr>
    </w:p>
    <w:p w:rsidR="004121C3" w:rsidRDefault="00636A74" w:rsidP="004121C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SIMPULAN</w:t>
      </w:r>
    </w:p>
    <w:p w:rsidR="008F1339" w:rsidRPr="004121C3" w:rsidRDefault="004121C3" w:rsidP="004121C3">
      <w:pPr>
        <w:spacing w:after="0" w:line="360" w:lineRule="auto"/>
        <w:jc w:val="both"/>
        <w:rPr>
          <w:rFonts w:ascii="Times New Roman" w:hAnsi="Times New Roman" w:cs="Times New Roman"/>
          <w:b/>
          <w:sz w:val="24"/>
          <w:szCs w:val="24"/>
        </w:rPr>
      </w:pPr>
      <w:r w:rsidRPr="004121C3">
        <w:rPr>
          <w:rFonts w:ascii="Times New Roman" w:hAnsi="Times New Roman" w:cs="Times New Roman"/>
          <w:sz w:val="24"/>
          <w:szCs w:val="24"/>
        </w:rPr>
        <w:t xml:space="preserve">Berdasarkan hasil pengolahan data dan pembahasan secara umum dapat diketahui bahwa strategi pembelajaran </w:t>
      </w:r>
      <w:r w:rsidRPr="004121C3">
        <w:rPr>
          <w:rFonts w:ascii="Times New Roman" w:hAnsi="Times New Roman" w:cs="Times New Roman"/>
          <w:i/>
          <w:sz w:val="24"/>
          <w:szCs w:val="24"/>
        </w:rPr>
        <w:t xml:space="preserve">Scaffolding </w:t>
      </w:r>
      <w:r w:rsidRPr="004121C3">
        <w:rPr>
          <w:rFonts w:ascii="Times New Roman" w:hAnsi="Times New Roman" w:cs="Times New Roman"/>
          <w:sz w:val="24"/>
          <w:szCs w:val="24"/>
        </w:rPr>
        <w:t>memberikan peningkatan yang baik terhadap kemampuan pemecahan masalah dalam materi operasi bilangan bulat pada siswa kelas VII SMP As-Salam Pontianak. Adapun hasil yang diperoleh sebagai berikut</w:t>
      </w:r>
      <w:r>
        <w:rPr>
          <w:rFonts w:ascii="Times New Roman" w:hAnsi="Times New Roman" w:cs="Times New Roman"/>
          <w:sz w:val="24"/>
          <w:szCs w:val="24"/>
        </w:rPr>
        <w:t xml:space="preserve">: (1) </w:t>
      </w:r>
      <w:r w:rsidRPr="004121C3">
        <w:rPr>
          <w:rFonts w:ascii="Times New Roman" w:hAnsi="Times New Roman" w:cs="Times New Roman"/>
          <w:sz w:val="24"/>
          <w:szCs w:val="24"/>
        </w:rPr>
        <w:t xml:space="preserve">Rata-rata kemampuan pemecahan masalah siswa sebelum diterapkan strategi pembelajaran </w:t>
      </w:r>
      <w:r w:rsidRPr="004121C3">
        <w:rPr>
          <w:rFonts w:ascii="Times New Roman" w:hAnsi="Times New Roman" w:cs="Times New Roman"/>
          <w:i/>
          <w:sz w:val="24"/>
          <w:szCs w:val="24"/>
        </w:rPr>
        <w:t xml:space="preserve">Scaffolding </w:t>
      </w:r>
      <w:r w:rsidRPr="004121C3">
        <w:rPr>
          <w:rFonts w:ascii="Times New Roman" w:hAnsi="Times New Roman" w:cs="Times New Roman"/>
          <w:sz w:val="24"/>
          <w:szCs w:val="24"/>
        </w:rPr>
        <w:t>di kelas VII A SMP As-Salam Pontianak adalah 47,60 berdasarkan kriteria nilai yang telah ditentukan tergolong gagal</w:t>
      </w:r>
      <w:r>
        <w:rPr>
          <w:rFonts w:ascii="Times New Roman" w:eastAsia="Times New Roman" w:hAnsi="Times New Roman" w:cs="Times New Roman"/>
          <w:color w:val="000000"/>
          <w:sz w:val="24"/>
          <w:szCs w:val="24"/>
        </w:rPr>
        <w:t xml:space="preserve">; (2) </w:t>
      </w:r>
      <w:r w:rsidRPr="004121C3">
        <w:rPr>
          <w:rFonts w:ascii="Times New Roman" w:hAnsi="Times New Roman" w:cs="Times New Roman"/>
          <w:sz w:val="24"/>
          <w:szCs w:val="24"/>
        </w:rPr>
        <w:t xml:space="preserve">Rata-rata kemampuan pemecahan masalah siswa setelah diterapkan strategi pembelajaran </w:t>
      </w:r>
      <w:r w:rsidRPr="004121C3">
        <w:rPr>
          <w:rFonts w:ascii="Times New Roman" w:hAnsi="Times New Roman" w:cs="Times New Roman"/>
          <w:i/>
          <w:sz w:val="24"/>
          <w:szCs w:val="24"/>
        </w:rPr>
        <w:t xml:space="preserve">Scaffolding </w:t>
      </w:r>
      <w:r w:rsidRPr="004121C3">
        <w:rPr>
          <w:rFonts w:ascii="Times New Roman" w:hAnsi="Times New Roman" w:cs="Times New Roman"/>
          <w:sz w:val="24"/>
          <w:szCs w:val="24"/>
        </w:rPr>
        <w:t>di kelas VII A SMP As-Salam Pontianak adalah 65,625, berdasarkan kriteria nilai yang telah ditentukan tergolong baik</w:t>
      </w:r>
      <w:r>
        <w:rPr>
          <w:rFonts w:ascii="Times New Roman" w:eastAsia="Times New Roman" w:hAnsi="Times New Roman" w:cs="Times New Roman"/>
          <w:color w:val="000000"/>
          <w:sz w:val="24"/>
          <w:szCs w:val="24"/>
        </w:rPr>
        <w:t xml:space="preserve">; (3) </w:t>
      </w:r>
      <w:r w:rsidRPr="004121C3">
        <w:rPr>
          <w:rFonts w:ascii="Times New Roman" w:eastAsia="Times New Roman" w:hAnsi="Times New Roman" w:cs="Times New Roman"/>
          <w:color w:val="000000"/>
          <w:sz w:val="24"/>
          <w:szCs w:val="24"/>
        </w:rPr>
        <w:t xml:space="preserve">Terdapat peningkatan </w:t>
      </w:r>
      <w:r w:rsidRPr="004121C3">
        <w:rPr>
          <w:rFonts w:ascii="Times New Roman" w:hAnsi="Times New Roman" w:cs="Times New Roman"/>
          <w:sz w:val="24"/>
          <w:szCs w:val="24"/>
        </w:rPr>
        <w:t xml:space="preserve">strategi pembelajaran </w:t>
      </w:r>
      <w:r w:rsidRPr="004121C3">
        <w:rPr>
          <w:rFonts w:ascii="Times New Roman" w:hAnsi="Times New Roman" w:cs="Times New Roman"/>
          <w:i/>
          <w:sz w:val="24"/>
          <w:szCs w:val="24"/>
        </w:rPr>
        <w:t xml:space="preserve">Scaffolding </w:t>
      </w:r>
      <w:r w:rsidRPr="004121C3">
        <w:rPr>
          <w:rFonts w:ascii="Times New Roman" w:eastAsia="Times New Roman" w:hAnsi="Times New Roman" w:cs="Times New Roman"/>
          <w:color w:val="000000"/>
          <w:sz w:val="24"/>
          <w:szCs w:val="24"/>
        </w:rPr>
        <w:t xml:space="preserve">terhadap </w:t>
      </w:r>
      <w:r w:rsidRPr="004121C3">
        <w:rPr>
          <w:rFonts w:ascii="Times New Roman" w:hAnsi="Times New Roman" w:cs="Times New Roman"/>
          <w:sz w:val="24"/>
          <w:szCs w:val="24"/>
        </w:rPr>
        <w:t>kemampuan pemecahan masalah dalam materi operasi bilangan bulat pada siswa kelas VII A SMP As-Salam Pontianak.</w:t>
      </w:r>
    </w:p>
    <w:p w:rsidR="003648B5" w:rsidRDefault="003648B5" w:rsidP="00CF1CF3">
      <w:pPr>
        <w:spacing w:after="0" w:line="360" w:lineRule="auto"/>
        <w:ind w:firstLine="709"/>
        <w:jc w:val="both"/>
        <w:rPr>
          <w:rFonts w:ascii="Times New Roman" w:hAnsi="Times New Roman" w:cs="Times New Roman"/>
          <w:b/>
          <w:sz w:val="24"/>
          <w:szCs w:val="24"/>
        </w:rPr>
      </w:pPr>
    </w:p>
    <w:p w:rsidR="00160B8F" w:rsidRPr="00CF1CF3" w:rsidRDefault="00160B8F" w:rsidP="00CF1CF3">
      <w:pPr>
        <w:spacing w:after="0" w:line="360" w:lineRule="auto"/>
        <w:ind w:firstLine="709"/>
        <w:jc w:val="both"/>
        <w:rPr>
          <w:rFonts w:ascii="Times New Roman" w:hAnsi="Times New Roman" w:cs="Times New Roman"/>
          <w:b/>
          <w:sz w:val="24"/>
          <w:szCs w:val="24"/>
        </w:rPr>
      </w:pPr>
    </w:p>
    <w:p w:rsidR="0099075A" w:rsidRPr="0060483C" w:rsidRDefault="00C341AF" w:rsidP="00160B8F">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160B8F" w:rsidRPr="004E2CBC" w:rsidRDefault="00160B8F" w:rsidP="00160B8F">
      <w:pPr>
        <w:spacing w:line="240" w:lineRule="auto"/>
        <w:ind w:left="851" w:hanging="851"/>
        <w:jc w:val="both"/>
        <w:rPr>
          <w:rFonts w:ascii="Times New Roman" w:hAnsi="Times New Roman" w:cs="Times New Roman"/>
          <w:sz w:val="24"/>
          <w:szCs w:val="24"/>
        </w:rPr>
      </w:pPr>
      <w:r w:rsidRPr="006973BB">
        <w:rPr>
          <w:rFonts w:ascii="Times New Roman" w:hAnsi="Times New Roman" w:cs="Times New Roman"/>
          <w:sz w:val="24"/>
          <w:szCs w:val="24"/>
        </w:rPr>
        <w:t xml:space="preserve">Adinegara. 2010. </w:t>
      </w:r>
      <w:r w:rsidRPr="006973BB">
        <w:rPr>
          <w:rFonts w:ascii="Times New Roman" w:hAnsi="Times New Roman" w:cs="Times New Roman"/>
          <w:i/>
          <w:iCs/>
          <w:sz w:val="24"/>
          <w:szCs w:val="24"/>
        </w:rPr>
        <w:t>Vygotskian Perspective: Proses Scaffolding untuk mencapai Zone of Proximal Development (ZPD)</w:t>
      </w:r>
      <w:r>
        <w:rPr>
          <w:rFonts w:ascii="Times New Roman" w:hAnsi="Times New Roman" w:cs="Times New Roman"/>
          <w:sz w:val="24"/>
          <w:szCs w:val="24"/>
        </w:rPr>
        <w:t>. Tersedia</w:t>
      </w:r>
      <w:r w:rsidRPr="006973BB">
        <w:rPr>
          <w:rFonts w:ascii="Times New Roman" w:hAnsi="Times New Roman" w:cs="Times New Roman"/>
          <w:sz w:val="24"/>
          <w:szCs w:val="24"/>
        </w:rPr>
        <w:t xml:space="preserve">: </w:t>
      </w:r>
      <w:hyperlink r:id="rId9" w:history="1">
        <w:r w:rsidRPr="004E2CBC">
          <w:rPr>
            <w:rStyle w:val="Hyperlink"/>
            <w:rFonts w:ascii="Times New Roman" w:hAnsi="Times New Roman" w:cs="Times New Roman"/>
            <w:i/>
            <w:color w:val="auto"/>
            <w:sz w:val="24"/>
            <w:szCs w:val="24"/>
          </w:rPr>
          <w:t>http://dlog.Unnes.ac.id/adinegara/2010/03/04/vygotskian-perspective-proses-scaffolding-untuk-mencapai-zone-of-proximal-development-zpd/</w:t>
        </w:r>
      </w:hyperlink>
      <w:r w:rsidRPr="004E2CBC">
        <w:rPr>
          <w:rFonts w:ascii="Times New Roman" w:hAnsi="Times New Roman" w:cs="Times New Roman"/>
          <w:sz w:val="24"/>
          <w:szCs w:val="24"/>
        </w:rPr>
        <w:t>.</w:t>
      </w:r>
    </w:p>
    <w:p w:rsidR="00160B8F" w:rsidRPr="004E2CBC" w:rsidRDefault="00160B8F" w:rsidP="00160B8F">
      <w:pPr>
        <w:spacing w:line="240" w:lineRule="auto"/>
        <w:ind w:left="851" w:hanging="851"/>
        <w:jc w:val="both"/>
        <w:rPr>
          <w:rFonts w:ascii="Times New Roman" w:hAnsi="Times New Roman" w:cs="Times New Roman"/>
          <w:sz w:val="24"/>
          <w:szCs w:val="24"/>
        </w:rPr>
      </w:pPr>
      <w:r w:rsidRPr="004E2CBC">
        <w:rPr>
          <w:rFonts w:ascii="Times New Roman" w:hAnsi="Times New Roman" w:cs="Times New Roman"/>
          <w:sz w:val="24"/>
          <w:szCs w:val="24"/>
        </w:rPr>
        <w:t xml:space="preserve">Arifin, Z. (2011). </w:t>
      </w:r>
      <w:r w:rsidRPr="004E2CBC">
        <w:rPr>
          <w:rFonts w:ascii="Times New Roman" w:hAnsi="Times New Roman" w:cs="Times New Roman"/>
          <w:i/>
          <w:sz w:val="24"/>
          <w:szCs w:val="24"/>
        </w:rPr>
        <w:t xml:space="preserve">Evaluasi Pembelajaran Prinsip, Teknik, Prosedur. </w:t>
      </w:r>
      <w:r w:rsidRPr="004E2CBC">
        <w:rPr>
          <w:rFonts w:ascii="Times New Roman" w:hAnsi="Times New Roman" w:cs="Times New Roman"/>
          <w:sz w:val="24"/>
          <w:szCs w:val="24"/>
        </w:rPr>
        <w:t>Bandung: PT Remaja Rosdaarya.</w:t>
      </w:r>
    </w:p>
    <w:p w:rsidR="00160B8F" w:rsidRPr="004E2CBC" w:rsidRDefault="00160B8F" w:rsidP="00160B8F">
      <w:pPr>
        <w:spacing w:line="240" w:lineRule="auto"/>
        <w:ind w:left="851" w:hanging="851"/>
        <w:jc w:val="both"/>
        <w:rPr>
          <w:rFonts w:ascii="Times New Roman" w:hAnsi="Times New Roman" w:cs="Times New Roman"/>
          <w:sz w:val="24"/>
          <w:szCs w:val="24"/>
        </w:rPr>
      </w:pPr>
      <w:r w:rsidRPr="004E2CBC">
        <w:rPr>
          <w:rFonts w:ascii="Times New Roman" w:hAnsi="Times New Roman" w:cs="Times New Roman"/>
          <w:sz w:val="24"/>
          <w:szCs w:val="24"/>
        </w:rPr>
        <w:t xml:space="preserve">Arikunto, S. (2010). </w:t>
      </w:r>
      <w:r w:rsidRPr="004E2CBC">
        <w:rPr>
          <w:rFonts w:ascii="Times New Roman" w:hAnsi="Times New Roman" w:cs="Times New Roman"/>
          <w:i/>
          <w:sz w:val="24"/>
          <w:szCs w:val="24"/>
        </w:rPr>
        <w:t>Dasar-dasar Evaluasi Pendidikan</w:t>
      </w:r>
      <w:r w:rsidRPr="004E2CBC">
        <w:rPr>
          <w:rFonts w:ascii="Times New Roman" w:hAnsi="Times New Roman" w:cs="Times New Roman"/>
          <w:sz w:val="24"/>
          <w:szCs w:val="24"/>
        </w:rPr>
        <w:t>. Jakarta: Bumi Aksara.</w:t>
      </w:r>
    </w:p>
    <w:p w:rsidR="00160B8F" w:rsidRPr="004E2CBC" w:rsidRDefault="00160B8F" w:rsidP="00160B8F">
      <w:pPr>
        <w:pStyle w:val="ListParagraph"/>
        <w:spacing w:before="240" w:after="240" w:line="240" w:lineRule="auto"/>
        <w:ind w:left="851" w:hanging="851"/>
        <w:jc w:val="both"/>
        <w:rPr>
          <w:rFonts w:ascii="Times New Roman" w:eastAsia="Times New Roman" w:hAnsi="Times New Roman" w:cs="Times New Roman"/>
          <w:sz w:val="24"/>
          <w:szCs w:val="24"/>
        </w:rPr>
      </w:pPr>
      <w:r w:rsidRPr="004E2CBC">
        <w:rPr>
          <w:rFonts w:ascii="Times New Roman" w:eastAsia="Times New Roman" w:hAnsi="Times New Roman" w:cs="Times New Roman"/>
          <w:sz w:val="24"/>
          <w:szCs w:val="24"/>
        </w:rPr>
        <w:t xml:space="preserve">Fadillah, S. A. (2008). </w:t>
      </w:r>
      <w:r w:rsidRPr="004E2CBC">
        <w:rPr>
          <w:rFonts w:ascii="Times New Roman" w:eastAsia="Times New Roman" w:hAnsi="Times New Roman" w:cs="Times New Roman"/>
          <w:i/>
          <w:sz w:val="24"/>
          <w:szCs w:val="24"/>
        </w:rPr>
        <w:t xml:space="preserve">Menumbuhkembangkan Pemecahan Masalah dan Representasi Matematika Melalui Pembelajaran Open Ended. </w:t>
      </w:r>
      <w:r w:rsidRPr="004E2CBC">
        <w:rPr>
          <w:rFonts w:ascii="Times New Roman" w:eastAsia="Times New Roman" w:hAnsi="Times New Roman" w:cs="Times New Roman"/>
          <w:sz w:val="24"/>
          <w:szCs w:val="24"/>
        </w:rPr>
        <w:t xml:space="preserve">[Online]. Tersedia: </w:t>
      </w:r>
      <w:hyperlink r:id="rId10" w:history="1">
        <w:r w:rsidRPr="004E2CBC">
          <w:rPr>
            <w:rStyle w:val="Hyperlink"/>
            <w:rFonts w:ascii="Times New Roman" w:eastAsia="Times New Roman" w:hAnsi="Times New Roman" w:cs="Times New Roman"/>
            <w:color w:val="auto"/>
            <w:sz w:val="24"/>
            <w:szCs w:val="24"/>
          </w:rPr>
          <w:t>http://fadillahatick.blogspot.com</w:t>
        </w:r>
      </w:hyperlink>
      <w:r w:rsidRPr="004E2CBC">
        <w:rPr>
          <w:rFonts w:ascii="Times New Roman" w:eastAsia="Times New Roman" w:hAnsi="Times New Roman" w:cs="Times New Roman"/>
          <w:sz w:val="24"/>
          <w:szCs w:val="24"/>
          <w:u w:val="single"/>
        </w:rPr>
        <w:t>.</w:t>
      </w:r>
      <w:r w:rsidRPr="004E2CBC">
        <w:rPr>
          <w:rFonts w:ascii="Times New Roman" w:eastAsia="Times New Roman" w:hAnsi="Times New Roman" w:cs="Times New Roman"/>
          <w:sz w:val="24"/>
          <w:szCs w:val="24"/>
        </w:rPr>
        <w:t>[22Agustus 2017]</w:t>
      </w:r>
    </w:p>
    <w:p w:rsidR="00160B8F" w:rsidRPr="004E2CBC" w:rsidRDefault="00160B8F" w:rsidP="00160B8F">
      <w:pPr>
        <w:pStyle w:val="ListParagraph"/>
        <w:spacing w:before="240" w:after="240" w:line="240" w:lineRule="auto"/>
        <w:ind w:left="851" w:hanging="851"/>
        <w:jc w:val="both"/>
        <w:rPr>
          <w:rFonts w:ascii="Times New Roman" w:eastAsia="Times New Roman" w:hAnsi="Times New Roman" w:cs="Times New Roman"/>
          <w:sz w:val="24"/>
          <w:szCs w:val="24"/>
        </w:rPr>
      </w:pPr>
    </w:p>
    <w:p w:rsidR="00160B8F" w:rsidRPr="00160B8F" w:rsidRDefault="00160B8F" w:rsidP="00160B8F">
      <w:pPr>
        <w:pStyle w:val="ListParagraph"/>
        <w:spacing w:before="240" w:after="240" w:line="240" w:lineRule="auto"/>
        <w:ind w:left="851" w:hanging="851"/>
        <w:jc w:val="both"/>
        <w:rPr>
          <w:rFonts w:ascii="Times New Roman" w:eastAsia="Times New Roman" w:hAnsi="Times New Roman" w:cs="Times New Roman"/>
          <w:sz w:val="24"/>
          <w:szCs w:val="24"/>
        </w:rPr>
      </w:pPr>
      <w:r w:rsidRPr="00FE31C0">
        <w:rPr>
          <w:rFonts w:ascii="Times New Roman" w:eastAsia="Times New Roman" w:hAnsi="Times New Roman" w:cs="Times New Roman"/>
          <w:sz w:val="24"/>
          <w:szCs w:val="24"/>
        </w:rPr>
        <w:t xml:space="preserve">Fadillah, S. A. (2010). </w:t>
      </w:r>
      <w:r w:rsidRPr="00FE31C0">
        <w:rPr>
          <w:rFonts w:ascii="Times New Roman" w:eastAsia="Times New Roman" w:hAnsi="Times New Roman" w:cs="Times New Roman"/>
          <w:i/>
          <w:sz w:val="24"/>
          <w:szCs w:val="24"/>
        </w:rPr>
        <w:t xml:space="preserve">Meningkatkan Kemampuan Representatif Multipel Matematis Siswa Pemecahan Masalah Matematis dan Self Estemem Siswa Melalui Pembelajaran Dengan Pendekatan Open Endet. </w:t>
      </w:r>
      <w:r w:rsidRPr="00FE31C0">
        <w:rPr>
          <w:rFonts w:ascii="Times New Roman" w:eastAsia="Times New Roman" w:hAnsi="Times New Roman" w:cs="Times New Roman"/>
          <w:sz w:val="24"/>
          <w:szCs w:val="24"/>
        </w:rPr>
        <w:t>Disertasi Doktor pada UPI Bandung: tidak diterbitkan.</w:t>
      </w:r>
    </w:p>
    <w:p w:rsidR="00160B8F" w:rsidRPr="00FD7115" w:rsidRDefault="00160B8F" w:rsidP="00160B8F">
      <w:pPr>
        <w:spacing w:line="240" w:lineRule="auto"/>
        <w:ind w:left="851" w:hanging="851"/>
        <w:jc w:val="both"/>
        <w:rPr>
          <w:rFonts w:ascii="Times New Roman" w:hAnsi="Times New Roman" w:cs="Times New Roman"/>
          <w:sz w:val="24"/>
          <w:szCs w:val="24"/>
        </w:rPr>
      </w:pPr>
      <w:r w:rsidRPr="00FE31C0">
        <w:rPr>
          <w:rFonts w:ascii="Times New Roman" w:eastAsia="Times New Roman" w:hAnsi="Times New Roman" w:cs="Times New Roman"/>
          <w:sz w:val="24"/>
          <w:szCs w:val="24"/>
        </w:rPr>
        <w:t xml:space="preserve">Gordah, E.K. (2009). </w:t>
      </w:r>
      <w:r w:rsidRPr="00FE31C0">
        <w:rPr>
          <w:rFonts w:ascii="Times New Roman" w:eastAsia="Times New Roman" w:hAnsi="Times New Roman" w:cs="Times New Roman"/>
          <w:i/>
          <w:sz w:val="24"/>
          <w:szCs w:val="24"/>
        </w:rPr>
        <w:t xml:space="preserve">Meningkatkan Kemampuan Koneksi dan Pemecahan Masalah Matematika Melalui Pendekatan Open Ended. </w:t>
      </w:r>
      <w:r w:rsidRPr="00FE31C0">
        <w:rPr>
          <w:rFonts w:ascii="Times New Roman" w:eastAsia="Times New Roman" w:hAnsi="Times New Roman" w:cs="Times New Roman"/>
          <w:sz w:val="24"/>
          <w:szCs w:val="24"/>
        </w:rPr>
        <w:t>Tesis pada Studi Matematika UPI Bandung: Tidak diterbitkan.</w:t>
      </w:r>
    </w:p>
    <w:p w:rsidR="00160B8F" w:rsidRDefault="00160B8F" w:rsidP="00160B8F">
      <w:pPr>
        <w:pStyle w:val="ListParagraph"/>
        <w:spacing w:before="240" w:after="240" w:line="240" w:lineRule="auto"/>
        <w:ind w:left="851" w:hanging="851"/>
        <w:jc w:val="both"/>
        <w:rPr>
          <w:rFonts w:ascii="Times New Roman" w:hAnsi="Times New Roman" w:cs="Times New Roman"/>
          <w:sz w:val="24"/>
          <w:szCs w:val="24"/>
        </w:rPr>
      </w:pPr>
      <w:r w:rsidRPr="002F7B19">
        <w:rPr>
          <w:rFonts w:ascii="Times New Roman" w:hAnsi="Times New Roman" w:cs="Times New Roman"/>
          <w:sz w:val="24"/>
          <w:szCs w:val="24"/>
        </w:rPr>
        <w:t xml:space="preserve">Ibrahim dan Suparni. (2012). </w:t>
      </w:r>
      <w:r w:rsidRPr="002F7B19">
        <w:rPr>
          <w:rFonts w:ascii="Times New Roman" w:hAnsi="Times New Roman" w:cs="Times New Roman"/>
          <w:i/>
          <w:sz w:val="24"/>
          <w:szCs w:val="24"/>
        </w:rPr>
        <w:t>Pembelajaran Matematika Teori dan Aplikasinya</w:t>
      </w:r>
      <w:r w:rsidRPr="002F7B19">
        <w:rPr>
          <w:rFonts w:ascii="Times New Roman" w:hAnsi="Times New Roman" w:cs="Times New Roman"/>
          <w:sz w:val="24"/>
          <w:szCs w:val="24"/>
        </w:rPr>
        <w:t>. Yogyakarta: Suka-Press UIN Sunan Kalijaga.</w:t>
      </w:r>
    </w:p>
    <w:p w:rsidR="00160B8F" w:rsidRDefault="00160B8F" w:rsidP="00160B8F">
      <w:pPr>
        <w:pStyle w:val="ListParagraph"/>
        <w:spacing w:before="240" w:after="240" w:line="240" w:lineRule="auto"/>
        <w:ind w:left="851" w:hanging="851"/>
        <w:jc w:val="both"/>
        <w:rPr>
          <w:rFonts w:ascii="Times New Roman" w:hAnsi="Times New Roman" w:cs="Times New Roman"/>
          <w:sz w:val="24"/>
          <w:szCs w:val="24"/>
        </w:rPr>
      </w:pPr>
    </w:p>
    <w:p w:rsidR="00160B8F" w:rsidRPr="00160B8F" w:rsidRDefault="00160B8F" w:rsidP="00160B8F">
      <w:pPr>
        <w:pStyle w:val="ListParagraph"/>
        <w:spacing w:before="240" w:after="24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Iswara, N. (2012). M</w:t>
      </w:r>
      <w:r w:rsidRPr="004145C3">
        <w:rPr>
          <w:rFonts w:ascii="Times New Roman" w:hAnsi="Times New Roman" w:cs="Times New Roman"/>
          <w:sz w:val="24"/>
          <w:szCs w:val="24"/>
        </w:rPr>
        <w:t xml:space="preserve">eningkatkan </w:t>
      </w:r>
      <w:r>
        <w:rPr>
          <w:rFonts w:ascii="Times New Roman" w:hAnsi="Times New Roman" w:cs="Times New Roman"/>
          <w:sz w:val="24"/>
          <w:szCs w:val="24"/>
        </w:rPr>
        <w:t>H</w:t>
      </w:r>
      <w:r w:rsidRPr="004145C3">
        <w:rPr>
          <w:rFonts w:ascii="Times New Roman" w:hAnsi="Times New Roman" w:cs="Times New Roman"/>
          <w:sz w:val="24"/>
          <w:szCs w:val="24"/>
        </w:rPr>
        <w:t xml:space="preserve">asil </w:t>
      </w:r>
      <w:r>
        <w:rPr>
          <w:rFonts w:ascii="Times New Roman" w:hAnsi="Times New Roman" w:cs="Times New Roman"/>
          <w:sz w:val="24"/>
          <w:szCs w:val="24"/>
        </w:rPr>
        <w:t>B</w:t>
      </w:r>
      <w:r w:rsidRPr="004145C3">
        <w:rPr>
          <w:rFonts w:ascii="Times New Roman" w:hAnsi="Times New Roman" w:cs="Times New Roman"/>
          <w:sz w:val="24"/>
          <w:szCs w:val="24"/>
        </w:rPr>
        <w:t xml:space="preserve">elajar </w:t>
      </w:r>
      <w:r>
        <w:rPr>
          <w:rFonts w:ascii="Times New Roman" w:hAnsi="Times New Roman" w:cs="Times New Roman"/>
          <w:sz w:val="24"/>
          <w:szCs w:val="24"/>
        </w:rPr>
        <w:t>S</w:t>
      </w:r>
      <w:r w:rsidRPr="004145C3">
        <w:rPr>
          <w:rFonts w:ascii="Times New Roman" w:hAnsi="Times New Roman" w:cs="Times New Roman"/>
          <w:sz w:val="24"/>
          <w:szCs w:val="24"/>
        </w:rPr>
        <w:t xml:space="preserve">iswa dalam </w:t>
      </w:r>
      <w:r>
        <w:rPr>
          <w:rFonts w:ascii="Times New Roman" w:hAnsi="Times New Roman" w:cs="Times New Roman"/>
          <w:sz w:val="24"/>
          <w:szCs w:val="24"/>
        </w:rPr>
        <w:t>P</w:t>
      </w:r>
      <w:r w:rsidRPr="004145C3">
        <w:rPr>
          <w:rFonts w:ascii="Times New Roman" w:hAnsi="Times New Roman" w:cs="Times New Roman"/>
          <w:sz w:val="24"/>
          <w:szCs w:val="24"/>
        </w:rPr>
        <w:t xml:space="preserve">embelajaran </w:t>
      </w:r>
      <w:r>
        <w:rPr>
          <w:rFonts w:ascii="Times New Roman" w:hAnsi="Times New Roman" w:cs="Times New Roman"/>
          <w:sz w:val="24"/>
          <w:szCs w:val="24"/>
        </w:rPr>
        <w:t>M</w:t>
      </w:r>
      <w:r w:rsidRPr="004145C3">
        <w:rPr>
          <w:rFonts w:ascii="Times New Roman" w:hAnsi="Times New Roman" w:cs="Times New Roman"/>
          <w:sz w:val="24"/>
          <w:szCs w:val="24"/>
        </w:rPr>
        <w:t xml:space="preserve">atematika pada </w:t>
      </w:r>
      <w:r>
        <w:rPr>
          <w:rFonts w:ascii="Times New Roman" w:hAnsi="Times New Roman" w:cs="Times New Roman"/>
          <w:sz w:val="24"/>
          <w:szCs w:val="24"/>
        </w:rPr>
        <w:t>M</w:t>
      </w:r>
      <w:r w:rsidRPr="004145C3">
        <w:rPr>
          <w:rFonts w:ascii="Times New Roman" w:hAnsi="Times New Roman" w:cs="Times New Roman"/>
          <w:sz w:val="24"/>
          <w:szCs w:val="24"/>
        </w:rPr>
        <w:t xml:space="preserve">ateri </w:t>
      </w:r>
      <w:r>
        <w:rPr>
          <w:rFonts w:ascii="Times New Roman" w:hAnsi="Times New Roman" w:cs="Times New Roman"/>
          <w:sz w:val="24"/>
          <w:szCs w:val="24"/>
        </w:rPr>
        <w:t>S</w:t>
      </w:r>
      <w:r w:rsidRPr="004145C3">
        <w:rPr>
          <w:rFonts w:ascii="Times New Roman" w:hAnsi="Times New Roman" w:cs="Times New Roman"/>
          <w:sz w:val="24"/>
          <w:szCs w:val="24"/>
        </w:rPr>
        <w:t xml:space="preserve">egiempat </w:t>
      </w:r>
      <w:r>
        <w:rPr>
          <w:rFonts w:ascii="Times New Roman" w:hAnsi="Times New Roman" w:cs="Times New Roman"/>
          <w:sz w:val="24"/>
          <w:szCs w:val="24"/>
        </w:rPr>
        <w:t>M</w:t>
      </w:r>
      <w:r w:rsidRPr="004145C3">
        <w:rPr>
          <w:rFonts w:ascii="Times New Roman" w:hAnsi="Times New Roman" w:cs="Times New Roman"/>
          <w:sz w:val="24"/>
          <w:szCs w:val="24"/>
        </w:rPr>
        <w:t xml:space="preserve">elalui </w:t>
      </w:r>
      <w:r>
        <w:rPr>
          <w:rFonts w:ascii="Times New Roman" w:hAnsi="Times New Roman" w:cs="Times New Roman"/>
          <w:sz w:val="24"/>
          <w:szCs w:val="24"/>
        </w:rPr>
        <w:t>M</w:t>
      </w:r>
      <w:r w:rsidRPr="004145C3">
        <w:rPr>
          <w:rFonts w:ascii="Times New Roman" w:hAnsi="Times New Roman" w:cs="Times New Roman"/>
          <w:sz w:val="24"/>
          <w:szCs w:val="24"/>
        </w:rPr>
        <w:t xml:space="preserve">etode </w:t>
      </w:r>
      <w:r>
        <w:rPr>
          <w:rFonts w:ascii="Times New Roman" w:hAnsi="Times New Roman" w:cs="Times New Roman"/>
          <w:sz w:val="24"/>
          <w:szCs w:val="24"/>
        </w:rPr>
        <w:t>P</w:t>
      </w:r>
      <w:r w:rsidRPr="004145C3">
        <w:rPr>
          <w:rFonts w:ascii="Times New Roman" w:hAnsi="Times New Roman" w:cs="Times New Roman"/>
          <w:sz w:val="24"/>
          <w:szCs w:val="24"/>
        </w:rPr>
        <w:t xml:space="preserve">embelajaran </w:t>
      </w:r>
      <w:r>
        <w:rPr>
          <w:rFonts w:ascii="Times New Roman" w:hAnsi="Times New Roman" w:cs="Times New Roman"/>
          <w:i/>
          <w:iCs/>
          <w:sz w:val="24"/>
          <w:szCs w:val="24"/>
        </w:rPr>
        <w:t>S</w:t>
      </w:r>
      <w:r w:rsidRPr="004145C3">
        <w:rPr>
          <w:rFonts w:ascii="Times New Roman" w:hAnsi="Times New Roman" w:cs="Times New Roman"/>
          <w:i/>
          <w:iCs/>
          <w:sz w:val="24"/>
          <w:szCs w:val="24"/>
        </w:rPr>
        <w:t xml:space="preserve">caffolding </w:t>
      </w:r>
      <w:r w:rsidRPr="004145C3">
        <w:rPr>
          <w:rFonts w:ascii="Times New Roman" w:hAnsi="Times New Roman" w:cs="Times New Roman"/>
          <w:sz w:val="24"/>
          <w:szCs w:val="24"/>
        </w:rPr>
        <w:t>pada siswa kelas VII SMP Negeri 1 Polokarto tahun ajaran 2011/2012</w:t>
      </w:r>
      <w:r>
        <w:rPr>
          <w:rFonts w:ascii="Times New Roman" w:hAnsi="Times New Roman" w:cs="Times New Roman"/>
          <w:sz w:val="24"/>
          <w:szCs w:val="24"/>
        </w:rPr>
        <w:t>.</w:t>
      </w:r>
    </w:p>
    <w:p w:rsidR="00160B8F" w:rsidRPr="00160B8F" w:rsidRDefault="00160B8F" w:rsidP="00160B8F">
      <w:pPr>
        <w:autoSpaceDE w:val="0"/>
        <w:autoSpaceDN w:val="0"/>
        <w:adjustRightInd w:val="0"/>
        <w:spacing w:line="240" w:lineRule="auto"/>
        <w:ind w:left="851" w:hanging="851"/>
        <w:jc w:val="both"/>
        <w:rPr>
          <w:rFonts w:ascii="Times New Roman" w:hAnsi="Times New Roman" w:cs="Times New Roman"/>
          <w:sz w:val="24"/>
          <w:szCs w:val="24"/>
        </w:rPr>
      </w:pPr>
      <w:r w:rsidRPr="002F7B19">
        <w:rPr>
          <w:rFonts w:ascii="Times New Roman" w:hAnsi="Times New Roman" w:cs="Times New Roman"/>
          <w:sz w:val="24"/>
          <w:szCs w:val="24"/>
        </w:rPr>
        <w:t xml:space="preserve">Peraturan Menteri Pendidikan dan Kebudayaan Republik Indonesia Nomor 81A Tahun 2013 Tentang: </w:t>
      </w:r>
      <w:r w:rsidRPr="002F7B19">
        <w:rPr>
          <w:rFonts w:ascii="Times New Roman" w:hAnsi="Times New Roman" w:cs="Times New Roman"/>
          <w:i/>
          <w:sz w:val="24"/>
          <w:szCs w:val="24"/>
        </w:rPr>
        <w:t>Implementasi Kurikulum 2013</w:t>
      </w:r>
      <w:r w:rsidRPr="002F7B19">
        <w:rPr>
          <w:rFonts w:ascii="Times New Roman" w:hAnsi="Times New Roman" w:cs="Times New Roman"/>
          <w:sz w:val="24"/>
          <w:szCs w:val="24"/>
        </w:rPr>
        <w:t>.</w:t>
      </w:r>
    </w:p>
    <w:p w:rsidR="00160B8F" w:rsidRPr="002F7B19" w:rsidRDefault="00160B8F" w:rsidP="00160B8F">
      <w:pPr>
        <w:pStyle w:val="ListParagraph"/>
        <w:spacing w:before="240" w:line="240" w:lineRule="auto"/>
        <w:ind w:left="851" w:hanging="851"/>
        <w:jc w:val="both"/>
        <w:rPr>
          <w:rFonts w:ascii="Times New Roman" w:hAnsi="Times New Roman" w:cs="Times New Roman"/>
          <w:sz w:val="24"/>
          <w:szCs w:val="24"/>
        </w:rPr>
      </w:pPr>
      <w:r w:rsidRPr="002F7B19">
        <w:rPr>
          <w:rFonts w:ascii="Times New Roman" w:hAnsi="Times New Roman" w:cs="Times New Roman"/>
          <w:sz w:val="24"/>
          <w:szCs w:val="24"/>
        </w:rPr>
        <w:t xml:space="preserve">Sugiyono, (2012). </w:t>
      </w:r>
      <w:r w:rsidRPr="002F7B19">
        <w:rPr>
          <w:rFonts w:ascii="Times New Roman" w:hAnsi="Times New Roman" w:cs="Times New Roman"/>
          <w:i/>
          <w:sz w:val="24"/>
          <w:szCs w:val="24"/>
        </w:rPr>
        <w:t>Metode Penelitian Kuantitatif  Kualitatif dan R&amp;D</w:t>
      </w:r>
      <w:r w:rsidRPr="002F7B19">
        <w:rPr>
          <w:rFonts w:ascii="Times New Roman" w:hAnsi="Times New Roman" w:cs="Times New Roman"/>
          <w:sz w:val="24"/>
          <w:szCs w:val="24"/>
        </w:rPr>
        <w:t>. Bandung: Alfabeta.</w:t>
      </w:r>
    </w:p>
    <w:p w:rsidR="00160B8F" w:rsidRPr="002F7B19" w:rsidRDefault="00160B8F" w:rsidP="00160B8F">
      <w:pPr>
        <w:pStyle w:val="ListParagraph"/>
        <w:spacing w:before="240" w:line="240" w:lineRule="auto"/>
        <w:ind w:left="851" w:hanging="851"/>
        <w:jc w:val="both"/>
        <w:rPr>
          <w:rFonts w:ascii="Times New Roman" w:hAnsi="Times New Roman" w:cs="Times New Roman"/>
          <w:sz w:val="24"/>
          <w:szCs w:val="24"/>
        </w:rPr>
      </w:pPr>
    </w:p>
    <w:p w:rsidR="00160B8F" w:rsidRDefault="00160B8F" w:rsidP="00160B8F">
      <w:pPr>
        <w:pStyle w:val="ListParagraph"/>
        <w:spacing w:before="240" w:line="240" w:lineRule="auto"/>
        <w:ind w:left="851" w:hanging="851"/>
        <w:jc w:val="both"/>
        <w:rPr>
          <w:rFonts w:ascii="Times New Roman" w:hAnsi="Times New Roman" w:cs="Times New Roman"/>
          <w:sz w:val="24"/>
          <w:szCs w:val="24"/>
        </w:rPr>
      </w:pPr>
      <w:r w:rsidRPr="002F7B19">
        <w:rPr>
          <w:rFonts w:ascii="Times New Roman" w:hAnsi="Times New Roman" w:cs="Times New Roman"/>
          <w:sz w:val="24"/>
          <w:szCs w:val="24"/>
        </w:rPr>
        <w:t xml:space="preserve">Sugiyono, (2014). </w:t>
      </w:r>
      <w:r w:rsidRPr="002F7B19">
        <w:rPr>
          <w:rFonts w:ascii="Times New Roman" w:hAnsi="Times New Roman" w:cs="Times New Roman"/>
          <w:i/>
          <w:sz w:val="24"/>
          <w:szCs w:val="24"/>
        </w:rPr>
        <w:t>Statistika Untuk Penelitian</w:t>
      </w:r>
      <w:r w:rsidRPr="002F7B19">
        <w:rPr>
          <w:rFonts w:ascii="Times New Roman" w:hAnsi="Times New Roman" w:cs="Times New Roman"/>
          <w:sz w:val="24"/>
          <w:szCs w:val="24"/>
        </w:rPr>
        <w:t>. Bandung: Alfabeta.</w:t>
      </w:r>
    </w:p>
    <w:p w:rsidR="00160B8F" w:rsidRDefault="00160B8F" w:rsidP="00160B8F">
      <w:pPr>
        <w:pStyle w:val="ListParagraph"/>
        <w:spacing w:before="240" w:line="240" w:lineRule="auto"/>
        <w:ind w:left="851" w:hanging="851"/>
        <w:jc w:val="both"/>
        <w:rPr>
          <w:rFonts w:ascii="Times New Roman" w:hAnsi="Times New Roman" w:cs="Times New Roman"/>
          <w:sz w:val="24"/>
          <w:szCs w:val="24"/>
        </w:rPr>
      </w:pPr>
    </w:p>
    <w:p w:rsidR="00CF1CF3" w:rsidRPr="0060483C" w:rsidRDefault="00CF1CF3" w:rsidP="00160B8F">
      <w:pPr>
        <w:pStyle w:val="ListParagraph"/>
        <w:spacing w:after="0" w:line="240" w:lineRule="auto"/>
        <w:ind w:left="851" w:hanging="851"/>
        <w:jc w:val="both"/>
        <w:rPr>
          <w:rFonts w:ascii="Times New Roman" w:hAnsi="Times New Roman" w:cs="Times New Roman"/>
          <w:sz w:val="24"/>
          <w:szCs w:val="24"/>
        </w:rPr>
      </w:pPr>
    </w:p>
    <w:sectPr w:rsidR="00CF1CF3" w:rsidRPr="0060483C" w:rsidSect="00FD05DA">
      <w:footerReference w:type="default" r:id="rId11"/>
      <w:pgSz w:w="11906" w:h="16838"/>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106" w:rsidRDefault="004B5106" w:rsidP="00963FFF">
      <w:pPr>
        <w:spacing w:after="0" w:line="240" w:lineRule="auto"/>
      </w:pPr>
      <w:r>
        <w:separator/>
      </w:r>
    </w:p>
  </w:endnote>
  <w:endnote w:type="continuationSeparator" w:id="1">
    <w:p w:rsidR="004B5106" w:rsidRDefault="004B5106" w:rsidP="00963F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Italic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5257"/>
      <w:docPartObj>
        <w:docPartGallery w:val="Page Numbers (Bottom of Page)"/>
        <w:docPartUnique/>
      </w:docPartObj>
    </w:sdtPr>
    <w:sdtEndPr>
      <w:rPr>
        <w:rFonts w:ascii="Times New Roman" w:hAnsi="Times New Roman" w:cs="Times New Roman"/>
        <w:sz w:val="24"/>
        <w:szCs w:val="24"/>
      </w:rPr>
    </w:sdtEndPr>
    <w:sdtContent>
      <w:p w:rsidR="00963FFF" w:rsidRPr="00963FFF" w:rsidRDefault="001F261B">
        <w:pPr>
          <w:pStyle w:val="Footer"/>
          <w:jc w:val="right"/>
          <w:rPr>
            <w:rFonts w:ascii="Times New Roman" w:hAnsi="Times New Roman" w:cs="Times New Roman"/>
            <w:sz w:val="24"/>
            <w:szCs w:val="24"/>
          </w:rPr>
        </w:pPr>
        <w:r w:rsidRPr="00963FFF">
          <w:rPr>
            <w:rFonts w:ascii="Times New Roman" w:hAnsi="Times New Roman" w:cs="Times New Roman"/>
            <w:sz w:val="24"/>
            <w:szCs w:val="24"/>
          </w:rPr>
          <w:fldChar w:fldCharType="begin"/>
        </w:r>
        <w:r w:rsidR="00963FFF" w:rsidRPr="00963FFF">
          <w:rPr>
            <w:rFonts w:ascii="Times New Roman" w:hAnsi="Times New Roman" w:cs="Times New Roman"/>
            <w:sz w:val="24"/>
            <w:szCs w:val="24"/>
          </w:rPr>
          <w:instrText xml:space="preserve"> PAGE   \* MERGEFORMAT </w:instrText>
        </w:r>
        <w:r w:rsidRPr="00963FFF">
          <w:rPr>
            <w:rFonts w:ascii="Times New Roman" w:hAnsi="Times New Roman" w:cs="Times New Roman"/>
            <w:sz w:val="24"/>
            <w:szCs w:val="24"/>
          </w:rPr>
          <w:fldChar w:fldCharType="separate"/>
        </w:r>
        <w:r w:rsidR="001E7962">
          <w:rPr>
            <w:rFonts w:ascii="Times New Roman" w:hAnsi="Times New Roman" w:cs="Times New Roman"/>
            <w:noProof/>
            <w:sz w:val="24"/>
            <w:szCs w:val="24"/>
          </w:rPr>
          <w:t>1</w:t>
        </w:r>
        <w:r w:rsidRPr="00963FFF">
          <w:rPr>
            <w:rFonts w:ascii="Times New Roman" w:hAnsi="Times New Roman" w:cs="Times New Roman"/>
            <w:sz w:val="24"/>
            <w:szCs w:val="24"/>
          </w:rPr>
          <w:fldChar w:fldCharType="end"/>
        </w:r>
      </w:p>
    </w:sdtContent>
  </w:sdt>
  <w:p w:rsidR="00963FFF" w:rsidRDefault="00963F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106" w:rsidRDefault="004B5106" w:rsidP="00963FFF">
      <w:pPr>
        <w:spacing w:after="0" w:line="240" w:lineRule="auto"/>
      </w:pPr>
      <w:r>
        <w:separator/>
      </w:r>
    </w:p>
  </w:footnote>
  <w:footnote w:type="continuationSeparator" w:id="1">
    <w:p w:rsidR="004B5106" w:rsidRDefault="004B5106" w:rsidP="00963F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92133"/>
    <w:multiLevelType w:val="hybridMultilevel"/>
    <w:tmpl w:val="3362B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7A1C0A"/>
    <w:multiLevelType w:val="hybridMultilevel"/>
    <w:tmpl w:val="EE7A3D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E0D745F"/>
    <w:multiLevelType w:val="hybridMultilevel"/>
    <w:tmpl w:val="3C7CB47E"/>
    <w:lvl w:ilvl="0" w:tplc="04210015">
      <w:start w:val="1"/>
      <w:numFmt w:val="upperLetter"/>
      <w:lvlText w:val="%1."/>
      <w:lvlJc w:val="left"/>
      <w:pPr>
        <w:ind w:left="720" w:hanging="360"/>
      </w:pPr>
    </w:lvl>
    <w:lvl w:ilvl="1" w:tplc="CAAE31B0">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6051A53"/>
    <w:multiLevelType w:val="hybridMultilevel"/>
    <w:tmpl w:val="CF86D5E4"/>
    <w:lvl w:ilvl="0" w:tplc="7BD4ED3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7EEB46C4"/>
    <w:multiLevelType w:val="hybridMultilevel"/>
    <w:tmpl w:val="2A2C4762"/>
    <w:lvl w:ilvl="0" w:tplc="B79ED0C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D05DA"/>
    <w:rsid w:val="00057799"/>
    <w:rsid w:val="000727D0"/>
    <w:rsid w:val="000B6914"/>
    <w:rsid w:val="0013371D"/>
    <w:rsid w:val="00160B8F"/>
    <w:rsid w:val="0017051D"/>
    <w:rsid w:val="00174940"/>
    <w:rsid w:val="001A4D3B"/>
    <w:rsid w:val="001E7962"/>
    <w:rsid w:val="001F261B"/>
    <w:rsid w:val="001F60E2"/>
    <w:rsid w:val="00211D85"/>
    <w:rsid w:val="00231EB9"/>
    <w:rsid w:val="002325AB"/>
    <w:rsid w:val="00261B93"/>
    <w:rsid w:val="002B1201"/>
    <w:rsid w:val="002F0CF9"/>
    <w:rsid w:val="002F6B7C"/>
    <w:rsid w:val="00317D77"/>
    <w:rsid w:val="003308D7"/>
    <w:rsid w:val="00347F10"/>
    <w:rsid w:val="003648B5"/>
    <w:rsid w:val="003A18C4"/>
    <w:rsid w:val="004121C3"/>
    <w:rsid w:val="0042745A"/>
    <w:rsid w:val="004303CC"/>
    <w:rsid w:val="004639CA"/>
    <w:rsid w:val="004912E4"/>
    <w:rsid w:val="004B2A03"/>
    <w:rsid w:val="004B5106"/>
    <w:rsid w:val="004C4E1D"/>
    <w:rsid w:val="004E2CBC"/>
    <w:rsid w:val="00530FD1"/>
    <w:rsid w:val="0056154C"/>
    <w:rsid w:val="005A744A"/>
    <w:rsid w:val="005B1F68"/>
    <w:rsid w:val="005D4E72"/>
    <w:rsid w:val="0060483C"/>
    <w:rsid w:val="00616C8F"/>
    <w:rsid w:val="00617BB8"/>
    <w:rsid w:val="00620EFE"/>
    <w:rsid w:val="00627B26"/>
    <w:rsid w:val="00635D00"/>
    <w:rsid w:val="00636A74"/>
    <w:rsid w:val="006704F7"/>
    <w:rsid w:val="006910DD"/>
    <w:rsid w:val="006A1993"/>
    <w:rsid w:val="006E21FB"/>
    <w:rsid w:val="00701D5E"/>
    <w:rsid w:val="007334BE"/>
    <w:rsid w:val="0075413E"/>
    <w:rsid w:val="00766CB8"/>
    <w:rsid w:val="0078037E"/>
    <w:rsid w:val="007B275A"/>
    <w:rsid w:val="007D796C"/>
    <w:rsid w:val="00816EC7"/>
    <w:rsid w:val="008370B4"/>
    <w:rsid w:val="00877AA6"/>
    <w:rsid w:val="008A77A8"/>
    <w:rsid w:val="008D3FF9"/>
    <w:rsid w:val="008F1339"/>
    <w:rsid w:val="00916AE2"/>
    <w:rsid w:val="009244AA"/>
    <w:rsid w:val="0093380F"/>
    <w:rsid w:val="009365A8"/>
    <w:rsid w:val="009423B8"/>
    <w:rsid w:val="009515D0"/>
    <w:rsid w:val="00952701"/>
    <w:rsid w:val="00963FFF"/>
    <w:rsid w:val="00974D6C"/>
    <w:rsid w:val="0099075A"/>
    <w:rsid w:val="009C456E"/>
    <w:rsid w:val="009E2D95"/>
    <w:rsid w:val="009E5527"/>
    <w:rsid w:val="009F4AC0"/>
    <w:rsid w:val="00A04A43"/>
    <w:rsid w:val="00A20E1C"/>
    <w:rsid w:val="00A417D8"/>
    <w:rsid w:val="00A645E6"/>
    <w:rsid w:val="00A91104"/>
    <w:rsid w:val="00AA626E"/>
    <w:rsid w:val="00AB15E9"/>
    <w:rsid w:val="00AC210D"/>
    <w:rsid w:val="00AD4EEB"/>
    <w:rsid w:val="00AD5707"/>
    <w:rsid w:val="00AF0724"/>
    <w:rsid w:val="00AF40FB"/>
    <w:rsid w:val="00AF6F8B"/>
    <w:rsid w:val="00AF7820"/>
    <w:rsid w:val="00B026BE"/>
    <w:rsid w:val="00B62E15"/>
    <w:rsid w:val="00B8032D"/>
    <w:rsid w:val="00B92726"/>
    <w:rsid w:val="00B961D1"/>
    <w:rsid w:val="00BA4E59"/>
    <w:rsid w:val="00BC55B1"/>
    <w:rsid w:val="00BD64C2"/>
    <w:rsid w:val="00BE42C1"/>
    <w:rsid w:val="00BF411C"/>
    <w:rsid w:val="00C2435E"/>
    <w:rsid w:val="00C341AF"/>
    <w:rsid w:val="00C57A82"/>
    <w:rsid w:val="00C64EEF"/>
    <w:rsid w:val="00CB4AD1"/>
    <w:rsid w:val="00CD4A7B"/>
    <w:rsid w:val="00CF015B"/>
    <w:rsid w:val="00CF1CF3"/>
    <w:rsid w:val="00D513EB"/>
    <w:rsid w:val="00D5602C"/>
    <w:rsid w:val="00D61989"/>
    <w:rsid w:val="00E67229"/>
    <w:rsid w:val="00EB0FA5"/>
    <w:rsid w:val="00F05F5C"/>
    <w:rsid w:val="00F067F5"/>
    <w:rsid w:val="00F41364"/>
    <w:rsid w:val="00F6581D"/>
    <w:rsid w:val="00F8043F"/>
    <w:rsid w:val="00FC7592"/>
    <w:rsid w:val="00FD05DA"/>
    <w:rsid w:val="00FE3F4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5DA"/>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05DA"/>
    <w:rPr>
      <w:color w:val="0000FF" w:themeColor="hyperlink"/>
      <w:u w:val="single"/>
    </w:rPr>
  </w:style>
  <w:style w:type="paragraph" w:styleId="ListParagraph">
    <w:name w:val="List Paragraph"/>
    <w:aliases w:val="Body of text,List Paragraph1,Body of text+1,Body of text+2,Body of text+3,List Paragraph11,HEADING 1,Medium Grid 1 - Accent 21,Colorful List - Accent 11"/>
    <w:basedOn w:val="Normal"/>
    <w:link w:val="ListParagraphChar"/>
    <w:uiPriority w:val="34"/>
    <w:qFormat/>
    <w:rsid w:val="00FD05DA"/>
    <w:pPr>
      <w:ind w:left="720"/>
      <w:contextualSpacing/>
    </w:pPr>
  </w:style>
  <w:style w:type="character" w:customStyle="1" w:styleId="ListParagraphChar">
    <w:name w:val="List Paragraph Char"/>
    <w:aliases w:val="Body of text Char,List Paragraph1 Char,Body of text+1 Char,Body of text+2 Char,Body of text+3 Char,List Paragraph11 Char,HEADING 1 Char,Medium Grid 1 - Accent 21 Char,Colorful List - Accent 11 Char"/>
    <w:link w:val="ListParagraph"/>
    <w:uiPriority w:val="34"/>
    <w:locked/>
    <w:rsid w:val="00FD05DA"/>
  </w:style>
  <w:style w:type="paragraph" w:styleId="BalloonText">
    <w:name w:val="Balloon Text"/>
    <w:basedOn w:val="Normal"/>
    <w:link w:val="BalloonTextChar"/>
    <w:uiPriority w:val="99"/>
    <w:semiHidden/>
    <w:unhideWhenUsed/>
    <w:rsid w:val="007B27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75A"/>
    <w:rPr>
      <w:rFonts w:ascii="Tahoma" w:hAnsi="Tahoma" w:cs="Tahoma"/>
      <w:sz w:val="16"/>
      <w:szCs w:val="16"/>
    </w:rPr>
  </w:style>
  <w:style w:type="paragraph" w:styleId="PlainText">
    <w:name w:val="Plain Text"/>
    <w:basedOn w:val="Normal"/>
    <w:link w:val="PlainTextChar"/>
    <w:unhideWhenUsed/>
    <w:rsid w:val="00F41364"/>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F41364"/>
    <w:rPr>
      <w:rFonts w:ascii="Courier New" w:eastAsia="Times New Roman" w:hAnsi="Courier New" w:cs="Times New Roman"/>
      <w:sz w:val="20"/>
      <w:szCs w:val="20"/>
      <w:lang w:val="en-US"/>
    </w:rPr>
  </w:style>
  <w:style w:type="table" w:styleId="TableGrid">
    <w:name w:val="Table Grid"/>
    <w:basedOn w:val="TableNormal"/>
    <w:uiPriority w:val="59"/>
    <w:rsid w:val="00F41364"/>
    <w:pPr>
      <w:jc w:val="left"/>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CF1CF3"/>
  </w:style>
  <w:style w:type="paragraph" w:styleId="NoSpacing">
    <w:name w:val="No Spacing"/>
    <w:uiPriority w:val="1"/>
    <w:qFormat/>
    <w:rsid w:val="000B6914"/>
    <w:pPr>
      <w:ind w:left="720" w:hanging="720"/>
      <w:jc w:val="left"/>
    </w:pPr>
    <w:rPr>
      <w:rFonts w:ascii="Calibri" w:eastAsia="Calibri" w:hAnsi="Calibri" w:cs="Times New Roman"/>
    </w:rPr>
  </w:style>
  <w:style w:type="paragraph" w:styleId="Header">
    <w:name w:val="header"/>
    <w:basedOn w:val="Normal"/>
    <w:link w:val="HeaderChar"/>
    <w:uiPriority w:val="99"/>
    <w:semiHidden/>
    <w:unhideWhenUsed/>
    <w:rsid w:val="00963FF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63FFF"/>
  </w:style>
  <w:style w:type="paragraph" w:styleId="Footer">
    <w:name w:val="footer"/>
    <w:basedOn w:val="Normal"/>
    <w:link w:val="FooterChar"/>
    <w:uiPriority w:val="99"/>
    <w:unhideWhenUsed/>
    <w:rsid w:val="00963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FF"/>
  </w:style>
  <w:style w:type="character" w:customStyle="1" w:styleId="l">
    <w:name w:val="l"/>
    <w:basedOn w:val="DefaultParagraphFont"/>
    <w:rsid w:val="009F4AC0"/>
  </w:style>
  <w:style w:type="paragraph" w:customStyle="1" w:styleId="Default">
    <w:name w:val="Default"/>
    <w:rsid w:val="00160B8F"/>
    <w:pPr>
      <w:autoSpaceDE w:val="0"/>
      <w:autoSpaceDN w:val="0"/>
      <w:adjustRightInd w:val="0"/>
      <w:jc w:val="left"/>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fadillahatick.blogspot.com" TargetMode="External"/><Relationship Id="rId4" Type="http://schemas.openxmlformats.org/officeDocument/2006/relationships/webSettings" Target="webSettings.xml"/><Relationship Id="rId9" Type="http://schemas.openxmlformats.org/officeDocument/2006/relationships/hyperlink" Target="http://dlog.Unnes.ac.id/adinegara/2010/03/04/vygotskian-perspective-proses-scaffolding-untuk-mencapai-zone-of-proximal-development-zpd/"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TUGAS%20BNGD%20DRI%20BAMBNG\SKRIPSI%20VELLA%20MTK\PERHITUNGAN\PRE-TEST%20&amp;%20POST-TES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view3D>
      <c:rAngAx val="1"/>
    </c:view3D>
    <c:plotArea>
      <c:layout>
        <c:manualLayout>
          <c:layoutTarget val="inner"/>
          <c:xMode val="edge"/>
          <c:yMode val="edge"/>
          <c:x val="0.20947462817147869"/>
          <c:y val="5.1400554097404488E-2"/>
          <c:w val="0.5951653543307085"/>
          <c:h val="0.7539158646835824"/>
        </c:manualLayout>
      </c:layout>
      <c:bar3DChart>
        <c:barDir val="col"/>
        <c:grouping val="clustered"/>
        <c:ser>
          <c:idx val="0"/>
          <c:order val="0"/>
          <c:tx>
            <c:strRef>
              <c:f>PRESENTASE!$D$2</c:f>
              <c:strCache>
                <c:ptCount val="1"/>
                <c:pt idx="0">
                  <c:v>Pre-tes</c:v>
                </c:pt>
              </c:strCache>
            </c:strRef>
          </c:tx>
          <c:val>
            <c:numRef>
              <c:f>PRESENTASE!$D$3:$D$8</c:f>
              <c:numCache>
                <c:formatCode>0%</c:formatCode>
                <c:ptCount val="6"/>
                <c:pt idx="1">
                  <c:v>0</c:v>
                </c:pt>
                <c:pt idx="2">
                  <c:v>0</c:v>
                </c:pt>
                <c:pt idx="3">
                  <c:v>0.18750000000000011</c:v>
                </c:pt>
                <c:pt idx="4">
                  <c:v>0.28125</c:v>
                </c:pt>
                <c:pt idx="5">
                  <c:v>0.53125</c:v>
                </c:pt>
              </c:numCache>
            </c:numRef>
          </c:val>
        </c:ser>
        <c:ser>
          <c:idx val="1"/>
          <c:order val="1"/>
          <c:tx>
            <c:strRef>
              <c:f>PRESENTASE!$F$2</c:f>
              <c:strCache>
                <c:ptCount val="1"/>
                <c:pt idx="0">
                  <c:v>Post-test</c:v>
                </c:pt>
              </c:strCache>
            </c:strRef>
          </c:tx>
          <c:val>
            <c:numRef>
              <c:f>PRESENTASE!$F$3:$F$8</c:f>
              <c:numCache>
                <c:formatCode>0%</c:formatCode>
                <c:ptCount val="6"/>
                <c:pt idx="1">
                  <c:v>6.2500000000000014E-2</c:v>
                </c:pt>
                <c:pt idx="2">
                  <c:v>0.25</c:v>
                </c:pt>
                <c:pt idx="3">
                  <c:v>0.34375000000000006</c:v>
                </c:pt>
                <c:pt idx="4">
                  <c:v>0.31250000000000022</c:v>
                </c:pt>
                <c:pt idx="5">
                  <c:v>3.1250000000000014E-2</c:v>
                </c:pt>
              </c:numCache>
            </c:numRef>
          </c:val>
        </c:ser>
        <c:shape val="cylinder"/>
        <c:axId val="90166784"/>
        <c:axId val="90168320"/>
        <c:axId val="0"/>
      </c:bar3DChart>
      <c:catAx>
        <c:axId val="90166784"/>
        <c:scaling>
          <c:orientation val="minMax"/>
        </c:scaling>
        <c:delete val="1"/>
        <c:axPos val="b"/>
        <c:tickLblPos val="nextTo"/>
        <c:crossAx val="90168320"/>
        <c:crosses val="autoZero"/>
        <c:auto val="1"/>
        <c:lblAlgn val="ctr"/>
        <c:lblOffset val="100"/>
      </c:catAx>
      <c:valAx>
        <c:axId val="90168320"/>
        <c:scaling>
          <c:orientation val="minMax"/>
        </c:scaling>
        <c:axPos val="l"/>
        <c:majorGridlines/>
        <c:numFmt formatCode="General" sourceLinked="1"/>
        <c:tickLblPos val="nextTo"/>
        <c:crossAx val="90166784"/>
        <c:crosses val="autoZero"/>
        <c:crossBetween val="between"/>
      </c:valAx>
    </c:plotArea>
    <c:legend>
      <c:legendPos val="r"/>
    </c:legend>
    <c:plotVisOnly val="1"/>
    <c:dispBlanksAs val="gap"/>
  </c:chart>
  <c:externalData r:id="rId1"/>
  <c:userShapes r:id="rId2"/>
</c:chartSpace>
</file>

<file path=word/drawings/_rels/drawing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drawings/drawing1.xml><?xml version="1.0" encoding="utf-8"?>
<c:userShapes xmlns:c="http://schemas.openxmlformats.org/drawingml/2006/chart">
  <cdr:relSizeAnchor xmlns:cdr="http://schemas.openxmlformats.org/drawingml/2006/chartDrawing">
    <cdr:from>
      <cdr:x>0.24884</cdr:x>
      <cdr:y>0.8062</cdr:y>
    </cdr:from>
    <cdr:to>
      <cdr:x>0.80293</cdr:x>
      <cdr:y>0.92424</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137684" y="2211572"/>
          <a:ext cx="2533334" cy="323810"/>
        </a:xfrm>
        <a:prstGeom xmlns:a="http://schemas.openxmlformats.org/drawingml/2006/main" prst="rect">
          <a:avLst/>
        </a:prstGeom>
      </cdr:spPr>
    </cdr:pic>
  </cdr:relSizeAnchor>
  <cdr:relSizeAnchor xmlns:cdr="http://schemas.openxmlformats.org/drawingml/2006/chartDrawing">
    <cdr:from>
      <cdr:x>0.20455</cdr:x>
      <cdr:y>0.85817</cdr:y>
    </cdr:from>
    <cdr:to>
      <cdr:x>0.87993</cdr:x>
      <cdr:y>0.95736</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935197" y="2354121"/>
          <a:ext cx="3087838" cy="272121"/>
        </a:xfrm>
        <a:prstGeom xmlns:a="http://schemas.openxmlformats.org/drawingml/2006/main" prst="rect">
          <a:avLst/>
        </a:prstGeom>
      </cdr:spPr>
    </cdr:pic>
  </cdr:relSizeAnchor>
  <cdr:relSizeAnchor xmlns:cdr="http://schemas.openxmlformats.org/drawingml/2006/chartDrawing">
    <cdr:from>
      <cdr:x>0.79535</cdr:x>
      <cdr:y>0.66943</cdr:y>
    </cdr:from>
    <cdr:to>
      <cdr:x>1</cdr:x>
      <cdr:y>0.94186</cdr:y>
    </cdr:to>
    <cdr:sp macro="" textlink="">
      <cdr:nvSpPr>
        <cdr:cNvPr id="4" name="Rectangle 3"/>
        <cdr:cNvSpPr/>
      </cdr:nvSpPr>
      <cdr:spPr>
        <a:xfrm xmlns:a="http://schemas.openxmlformats.org/drawingml/2006/main">
          <a:off x="3636335" y="1836368"/>
          <a:ext cx="935665" cy="747344"/>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0.78605</cdr:x>
      <cdr:y>0.66943</cdr:y>
    </cdr:from>
    <cdr:to>
      <cdr:x>1</cdr:x>
      <cdr:y>1</cdr:y>
    </cdr:to>
    <cdr:sp macro="" textlink="">
      <cdr:nvSpPr>
        <cdr:cNvPr id="5" name="Rectangle 4"/>
        <cdr:cNvSpPr/>
      </cdr:nvSpPr>
      <cdr:spPr>
        <a:xfrm xmlns:a="http://schemas.openxmlformats.org/drawingml/2006/main">
          <a:off x="3593805" y="1836368"/>
          <a:ext cx="978195" cy="906832"/>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0.78322</cdr:x>
      <cdr:y>0.65891</cdr:y>
    </cdr:from>
    <cdr:to>
      <cdr:x>1</cdr:x>
      <cdr:y>0.94961</cdr:y>
    </cdr:to>
    <cdr:pic>
      <cdr:nvPicPr>
        <cdr:cNvPr id="6" name="chart"/>
        <cdr:cNvPicPr>
          <a:picLocks xmlns:a="http://schemas.openxmlformats.org/drawingml/2006/main" noChangeAspect="1"/>
        </cdr:cNvPicPr>
      </cdr:nvPicPr>
      <cdr:blipFill>
        <a:blip xmlns:a="http://schemas.openxmlformats.org/drawingml/2006/main" xmlns:r="http://schemas.openxmlformats.org/officeDocument/2006/relationships" r:embed="rId3"/>
        <a:stretch xmlns:a="http://schemas.openxmlformats.org/drawingml/2006/main">
          <a:fillRect/>
        </a:stretch>
      </cdr:blipFill>
      <cdr:spPr>
        <a:xfrm xmlns:a="http://schemas.openxmlformats.org/drawingml/2006/main">
          <a:off x="3580892" y="1807534"/>
          <a:ext cx="991108" cy="797443"/>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11056193</TotalTime>
  <Pages>10</Pages>
  <Words>2831</Words>
  <Characters>16139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Bambang</dc:creator>
  <cp:lastModifiedBy>User</cp:lastModifiedBy>
  <cp:revision>90</cp:revision>
  <cp:lastPrinted>2019-07-04T04:38:00Z</cp:lastPrinted>
  <dcterms:created xsi:type="dcterms:W3CDTF">2018-10-14T18:48:00Z</dcterms:created>
  <dcterms:modified xsi:type="dcterms:W3CDTF">2019-08-06T03:12:00Z</dcterms:modified>
</cp:coreProperties>
</file>